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7C" w:rsidRDefault="00630915" w:rsidP="00630915">
      <w:pPr>
        <w:spacing w:line="0" w:lineRule="atLeast"/>
        <w:ind w:firstLineChars="50" w:firstLine="80"/>
        <w:rPr>
          <w:rFonts w:ascii="新細明體" w:hAnsi="新細明體"/>
          <w:color w:val="FF9900"/>
          <w:sz w:val="16"/>
          <w:szCs w:val="16"/>
        </w:rPr>
      </w:pPr>
      <w:r>
        <w:rPr>
          <w:rFonts w:ascii="新細明體" w:hAnsi="新細明體"/>
          <w:noProof/>
          <w:color w:val="FF9900"/>
          <w:sz w:val="16"/>
          <w:szCs w:val="16"/>
        </w:rPr>
        <w:drawing>
          <wp:inline distT="0" distB="0" distL="0" distR="0">
            <wp:extent cx="7584958" cy="819150"/>
            <wp:effectExtent l="19050" t="0" r="0" b="0"/>
            <wp:docPr id="2" name="圖片 1" descr="彰化店銀行帳號資訊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彰化店銀行帳號資訊-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495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324" w:tblpY="1"/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  <w:insideH w:val="single" w:sz="8" w:space="0" w:color="943634"/>
          <w:insideV w:val="single" w:sz="8" w:space="0" w:color="943634"/>
        </w:tblBorders>
        <w:tblLook w:val="01E0"/>
      </w:tblPr>
      <w:tblGrid>
        <w:gridCol w:w="1532"/>
        <w:gridCol w:w="1461"/>
        <w:gridCol w:w="359"/>
        <w:gridCol w:w="500"/>
        <w:gridCol w:w="394"/>
        <w:gridCol w:w="866"/>
        <w:gridCol w:w="1091"/>
        <w:gridCol w:w="349"/>
        <w:gridCol w:w="545"/>
        <w:gridCol w:w="1740"/>
        <w:gridCol w:w="777"/>
        <w:gridCol w:w="236"/>
        <w:gridCol w:w="1598"/>
      </w:tblGrid>
      <w:tr w:rsidR="00F37378" w:rsidRPr="006E25CA" w:rsidTr="00DD791F">
        <w:trPr>
          <w:trHeight w:val="343"/>
        </w:trPr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收 件 人</w:t>
            </w:r>
          </w:p>
        </w:tc>
        <w:tc>
          <w:tcPr>
            <w:tcW w:w="1820" w:type="dxa"/>
            <w:gridSpan w:val="2"/>
            <w:vAlign w:val="center"/>
          </w:tcPr>
          <w:p w:rsidR="00E13813" w:rsidRPr="006E25CA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262626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電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  <w:shd w:val="clear" w:color="auto" w:fill="F7FFF7"/>
              </w:rPr>
              <w:t>話</w:t>
            </w:r>
          </w:p>
        </w:tc>
        <w:tc>
          <w:tcPr>
            <w:tcW w:w="1957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手機</w:t>
            </w:r>
          </w:p>
        </w:tc>
        <w:tc>
          <w:tcPr>
            <w:tcW w:w="1740" w:type="dxa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傳真</w:t>
            </w:r>
          </w:p>
        </w:tc>
        <w:tc>
          <w:tcPr>
            <w:tcW w:w="1834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6E25CA" w:rsidTr="00DD791F"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地    址</w:t>
            </w:r>
          </w:p>
        </w:tc>
        <w:tc>
          <w:tcPr>
            <w:tcW w:w="7305" w:type="dxa"/>
            <w:gridSpan w:val="9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抬頭</w:t>
            </w:r>
          </w:p>
        </w:tc>
        <w:tc>
          <w:tcPr>
            <w:tcW w:w="1834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6E25CA" w:rsidTr="00DD791F"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收貨日期</w:t>
            </w:r>
          </w:p>
        </w:tc>
        <w:tc>
          <w:tcPr>
            <w:tcW w:w="2320" w:type="dxa"/>
            <w:gridSpan w:val="3"/>
            <w:vAlign w:val="center"/>
          </w:tcPr>
          <w:p w:rsidR="00E13813" w:rsidRPr="00730E12" w:rsidRDefault="00F37378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 xml:space="preserve">   </w:t>
            </w:r>
            <w:r w:rsidR="00E13813"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年    月    日</w:t>
            </w:r>
          </w:p>
        </w:tc>
        <w:tc>
          <w:tcPr>
            <w:tcW w:w="2700" w:type="dxa"/>
            <w:gridSpan w:val="4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 xml:space="preserve">中午 </w:t>
            </w: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 xml:space="preserve">下午 </w:t>
            </w: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cs="細明體" w:hint="eastAsia"/>
                <w:color w:val="943634"/>
                <w:sz w:val="20"/>
                <w:szCs w:val="20"/>
              </w:rPr>
              <w:t>晚上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cs="細明體" w:hint="eastAsia"/>
                <w:color w:val="943634"/>
                <w:sz w:val="20"/>
                <w:szCs w:val="20"/>
              </w:rPr>
              <w:t xml:space="preserve">自取 </w:t>
            </w: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cs="細明體" w:hint="eastAsia"/>
                <w:color w:val="943634"/>
                <w:sz w:val="20"/>
                <w:szCs w:val="20"/>
              </w:rPr>
              <w:t>宅配服務</w:t>
            </w:r>
          </w:p>
        </w:tc>
        <w:tc>
          <w:tcPr>
            <w:tcW w:w="777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統編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6E25CA" w:rsidTr="00DD791F"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訂購金額</w:t>
            </w:r>
          </w:p>
        </w:tc>
        <w:tc>
          <w:tcPr>
            <w:tcW w:w="1461" w:type="dxa"/>
            <w:vAlign w:val="center"/>
          </w:tcPr>
          <w:p w:rsidR="00E13813" w:rsidRPr="006E25CA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262626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運費</w:t>
            </w:r>
          </w:p>
        </w:tc>
        <w:tc>
          <w:tcPr>
            <w:tcW w:w="1260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貨到付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  <w:shd w:val="clear" w:color="auto" w:fill="FFFFE5"/>
              </w:rPr>
              <w:t>款手續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費</w:t>
            </w:r>
          </w:p>
        </w:tc>
        <w:tc>
          <w:tcPr>
            <w:tcW w:w="1740" w:type="dxa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總金額</w:t>
            </w:r>
          </w:p>
        </w:tc>
        <w:tc>
          <w:tcPr>
            <w:tcW w:w="1598" w:type="dxa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</w:tbl>
    <w:p w:rsidR="00685AE7" w:rsidRPr="00DD791F" w:rsidRDefault="005F2720" w:rsidP="006E25CA">
      <w:pPr>
        <w:numPr>
          <w:ilvl w:val="0"/>
          <w:numId w:val="1"/>
        </w:numPr>
        <w:spacing w:line="0" w:lineRule="atLeast"/>
        <w:rPr>
          <w:rFonts w:ascii="新細明體" w:hAnsi="新細明體" w:cs="新細明體"/>
          <w:color w:val="FF0000"/>
          <w:sz w:val="20"/>
          <w:szCs w:val="20"/>
        </w:rPr>
      </w:pPr>
      <w:r w:rsidRPr="00DD791F">
        <w:rPr>
          <w:rFonts w:ascii="新細明體" w:hAnsi="新細明體" w:cs="新細明體" w:hint="eastAsia"/>
          <w:color w:val="FF0000"/>
          <w:sz w:val="20"/>
          <w:szCs w:val="20"/>
        </w:rPr>
        <w:t>請詳細填寫以下資料，以方便聯翔餅店為您建立專屬資料，會員將可優先得知聯翔餅店新品資訊及各項優惠活動。</w:t>
      </w:r>
    </w:p>
    <w:tbl>
      <w:tblPr>
        <w:tblW w:w="11520" w:type="dxa"/>
        <w:tblInd w:w="288" w:type="dxa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  <w:insideH w:val="single" w:sz="8" w:space="0" w:color="943634"/>
          <w:insideV w:val="single" w:sz="8" w:space="0" w:color="943634"/>
        </w:tblBorders>
        <w:tblLook w:val="01E0"/>
      </w:tblPr>
      <w:tblGrid>
        <w:gridCol w:w="2088"/>
        <w:gridCol w:w="1890"/>
        <w:gridCol w:w="882"/>
        <w:gridCol w:w="1080"/>
        <w:gridCol w:w="2016"/>
        <w:gridCol w:w="864"/>
        <w:gridCol w:w="2700"/>
      </w:tblGrid>
      <w:tr w:rsidR="00F37378" w:rsidRPr="00730E12" w:rsidTr="00DD791F">
        <w:tc>
          <w:tcPr>
            <w:tcW w:w="2088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訂購人</w:t>
            </w:r>
          </w:p>
        </w:tc>
        <w:tc>
          <w:tcPr>
            <w:tcW w:w="1890" w:type="dxa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電話</w:t>
            </w:r>
          </w:p>
        </w:tc>
        <w:tc>
          <w:tcPr>
            <w:tcW w:w="3096" w:type="dxa"/>
            <w:gridSpan w:val="2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8ECEC"/>
          </w:tcPr>
          <w:p w:rsidR="003068D2" w:rsidRPr="00730E12" w:rsidRDefault="003068D2" w:rsidP="006E25CA">
            <w:pPr>
              <w:spacing w:line="0" w:lineRule="atLeast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手機</w:t>
            </w:r>
          </w:p>
        </w:tc>
        <w:tc>
          <w:tcPr>
            <w:tcW w:w="2700" w:type="dxa"/>
          </w:tcPr>
          <w:p w:rsidR="003068D2" w:rsidRPr="00730E12" w:rsidRDefault="003068D2" w:rsidP="006E25CA">
            <w:pPr>
              <w:spacing w:line="0" w:lineRule="atLeast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730E12" w:rsidTr="00DD791F">
        <w:tc>
          <w:tcPr>
            <w:tcW w:w="2088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訂購人E-mail</w:t>
            </w:r>
          </w:p>
        </w:tc>
        <w:tc>
          <w:tcPr>
            <w:tcW w:w="2772" w:type="dxa"/>
            <w:gridSpan w:val="2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生日</w:t>
            </w:r>
          </w:p>
        </w:tc>
        <w:tc>
          <w:tcPr>
            <w:tcW w:w="5580" w:type="dxa"/>
            <w:gridSpan w:val="3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</w:tbl>
    <w:p w:rsidR="003068D2" w:rsidRPr="00730E12" w:rsidRDefault="003068D2" w:rsidP="003068D2">
      <w:pPr>
        <w:spacing w:line="0" w:lineRule="atLeast"/>
        <w:ind w:left="238"/>
        <w:rPr>
          <w:rFonts w:ascii="新細明體" w:hAnsi="新細明體"/>
          <w:color w:val="943634"/>
          <w:sz w:val="2"/>
          <w:szCs w:val="2"/>
        </w:rPr>
      </w:pPr>
    </w:p>
    <w:p w:rsidR="003068D2" w:rsidRPr="00730E12" w:rsidRDefault="003068D2" w:rsidP="003068D2">
      <w:pPr>
        <w:spacing w:line="0" w:lineRule="atLeast"/>
        <w:ind w:left="238"/>
        <w:rPr>
          <w:rFonts w:ascii="新細明體" w:hAnsi="新細明體"/>
          <w:color w:val="943634"/>
          <w:sz w:val="2"/>
          <w:szCs w:val="2"/>
        </w:rPr>
      </w:pPr>
    </w:p>
    <w:p w:rsidR="00203C17" w:rsidRPr="00730E12" w:rsidRDefault="00203C17" w:rsidP="00203C17">
      <w:pPr>
        <w:spacing w:line="0" w:lineRule="atLeast"/>
        <w:rPr>
          <w:rFonts w:ascii="新細明體" w:hAnsi="新細明體"/>
          <w:b/>
          <w:color w:val="943634"/>
          <w:sz w:val="23"/>
          <w:szCs w:val="23"/>
          <w:shd w:val="clear" w:color="auto" w:fill="D99594"/>
        </w:rPr>
      </w:pPr>
      <w:r w:rsidRPr="00730E12">
        <w:rPr>
          <w:rFonts w:ascii="新細明體" w:hAnsi="新細明體" w:hint="eastAsia"/>
          <w:b/>
          <w:color w:val="943634"/>
        </w:rPr>
        <w:t xml:space="preserve"> </w:t>
      </w:r>
      <w:r w:rsidR="00831D07" w:rsidRPr="00730E12">
        <w:rPr>
          <w:rFonts w:ascii="新細明體" w:hAnsi="新細明體" w:hint="eastAsia"/>
          <w:b/>
          <w:color w:val="943634"/>
          <w:shd w:val="clear" w:color="auto" w:fill="943634"/>
        </w:rPr>
        <w:t xml:space="preserve"> </w:t>
      </w:r>
      <w:r w:rsidR="00831D07" w:rsidRPr="00730E12">
        <w:rPr>
          <w:rFonts w:ascii="新細明體" w:hAnsi="新細明體" w:hint="eastAsia"/>
          <w:b/>
          <w:color w:val="FFFFFF"/>
          <w:shd w:val="clear" w:color="auto" w:fill="943634"/>
        </w:rPr>
        <w:t xml:space="preserve"> </w:t>
      </w:r>
      <w:r w:rsidR="00091947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133FEC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C07C8A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TEL </w:t>
      </w:r>
      <w:r w:rsidR="00831D07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C07C8A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7232958</w:t>
      </w:r>
      <w:r w:rsidR="00C07C8A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</w:t>
      </w:r>
      <w:r w:rsidR="00133FEC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TEL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7232958   </w:t>
      </w:r>
      <w:r w:rsidR="00133FEC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</w:p>
    <w:tbl>
      <w:tblPr>
        <w:tblW w:w="5940" w:type="dxa"/>
        <w:tblInd w:w="288" w:type="dxa"/>
        <w:tblLook w:val="01E0"/>
      </w:tblPr>
      <w:tblGrid>
        <w:gridCol w:w="5940"/>
      </w:tblGrid>
      <w:tr w:rsidR="00D80F42" w:rsidRPr="008D097A" w:rsidTr="0029399C">
        <w:trPr>
          <w:trHeight w:val="1300"/>
        </w:trPr>
        <w:tc>
          <w:tcPr>
            <w:tcW w:w="5940" w:type="dxa"/>
            <w:vAlign w:val="center"/>
          </w:tcPr>
          <w:p w:rsidR="0029399C" w:rsidRPr="0029399C" w:rsidRDefault="004447BA" w:rsidP="008D097A">
            <w:pPr>
              <w:spacing w:line="0" w:lineRule="atLeast"/>
              <w:rPr>
                <w:rFonts w:ascii="新細明體" w:hAnsi="新細明體"/>
                <w:color w:val="943634"/>
                <w:sz w:val="8"/>
                <w:szCs w:val="8"/>
              </w:rPr>
            </w:pPr>
            <w:r w:rsidRPr="004447BA">
              <w:rPr>
                <w:rFonts w:ascii="新細明體" w:hAnsi="新細明體"/>
                <w:noProof/>
                <w:color w:val="943634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309.75pt;margin-top:4.65pt;width:293.25pt;height:885pt;z-index:251659776" stroked="f">
                  <v:textbox style="mso-next-textbox:#_x0000_s1059">
                    <w:txbxContent>
                      <w:tbl>
                        <w:tblPr>
                          <w:tblW w:w="5211" w:type="dxa"/>
                          <w:tblBorders>
                            <w:top w:val="single" w:sz="8" w:space="0" w:color="943634"/>
                            <w:left w:val="single" w:sz="8" w:space="0" w:color="943634"/>
                            <w:bottom w:val="single" w:sz="8" w:space="0" w:color="943634"/>
                            <w:right w:val="single" w:sz="8" w:space="0" w:color="943634"/>
                            <w:insideH w:val="single" w:sz="8" w:space="0" w:color="943634"/>
                            <w:insideV w:val="single" w:sz="8" w:space="0" w:color="943634"/>
                          </w:tblBorders>
                          <w:tblLook w:val="01E0"/>
                        </w:tblPr>
                        <w:tblGrid>
                          <w:gridCol w:w="2022"/>
                          <w:gridCol w:w="1024"/>
                          <w:gridCol w:w="980"/>
                          <w:gridCol w:w="1185"/>
                        </w:tblGrid>
                        <w:tr w:rsidR="00607FBD" w:rsidRPr="00505FB1" w:rsidTr="00505FB1">
                          <w:trPr>
                            <w:trHeight w:val="119"/>
                          </w:trPr>
                          <w:tc>
                            <w:tcPr>
                              <w:tcW w:w="2022" w:type="dxa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經典地方名產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607FBD" w:rsidRPr="00505FB1" w:rsidTr="00505FB1">
                          <w:trPr>
                            <w:trHeight w:val="218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綠豆椪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葷食</w:t>
                              </w:r>
                            </w:p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台灣第一椪</w:t>
                              </w:r>
                              <w:r w:rsidRPr="00505FB1"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第一名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9E7BD7">
                              <w:pPr>
                                <w:spacing w:line="0" w:lineRule="atLeast"/>
                                <w:ind w:leftChars="-44" w:left="2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505FB1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Batang" w:hAnsi="Batang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52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505FB1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4D5766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505FB1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4D5766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78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E7BD7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香菇素餅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全素</w:t>
                              </w:r>
                            </w:p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素食綠豆椪。請您素素看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3B6CF7">
                              <w:pPr>
                                <w:spacing w:line="0" w:lineRule="atLeast"/>
                                <w:ind w:leftChars="-44" w:left="2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E7BD7" w:rsidRPr="00505FB1" w:rsidTr="008A43CB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3B6CF7">
                              <w:pPr>
                                <w:spacing w:line="0" w:lineRule="atLeast"/>
                                <w:jc w:val="center"/>
                                <w:rPr>
                                  <w:rFonts w:ascii="Batang" w:hAnsi="Batang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52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E7BD7" w:rsidRPr="00505FB1" w:rsidTr="008A43CB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3B6CF7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E7BD7" w:rsidRPr="00505FB1" w:rsidTr="008A43CB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3B6CF7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78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E7BD7" w:rsidRPr="00505FB1" w:rsidTr="000A50F5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蛋黃酥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9E7BD7" w:rsidRPr="00505FB1" w:rsidRDefault="009E7BD7" w:rsidP="00D454E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榮獲國際糕餅節三金首獎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E7BD7" w:rsidRPr="00505FB1" w:rsidTr="000A50F5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E7BD7" w:rsidRPr="00505FB1" w:rsidTr="000A50F5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90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E7BD7" w:rsidRPr="00505FB1" w:rsidTr="008A43CB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綠豆小月餅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9E7BD7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E7BD7" w:rsidRPr="00505FB1" w:rsidTr="008A43CB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E7BD7" w:rsidRPr="00505FB1" w:rsidTr="008A43CB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80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E7BD7" w:rsidRPr="00505FB1" w:rsidTr="000A50F5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2D7BB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松子酥  </w:t>
                              </w: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奶素</w:t>
                              </w:r>
                            </w:p>
                            <w:p w:rsidR="009E7BD7" w:rsidRPr="00505FB1" w:rsidRDefault="009E7BD7" w:rsidP="002D7BB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使用</w:t>
                              </w:r>
                              <w:r w:rsidRPr="00505FB1"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頂級4A級松子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516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E7BD7" w:rsidRPr="00505FB1" w:rsidTr="000A50F5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645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E7BD7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芋頭酥  </w:t>
                              </w: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奶素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9E7BD7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516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E7BD7" w:rsidRPr="00505FB1" w:rsidTr="00BD756F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shd w:val="clear" w:color="auto" w:fill="auto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小月餅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9E7BD7" w:rsidRPr="00505FB1" w:rsidRDefault="009E7BD7" w:rsidP="009E7BD7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480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9E7BD7" w:rsidRPr="00505FB1" w:rsidRDefault="009E7BD7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607FBD" w:rsidRPr="00505FB1" w:rsidRDefault="00607FBD" w:rsidP="009A6122">
                        <w:pPr>
                          <w:spacing w:line="0" w:lineRule="atLeast"/>
                          <w:rPr>
                            <w:color w:val="943634"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245" w:type="dxa"/>
                          <w:tblInd w:w="-34" w:type="dxa"/>
                          <w:tblBorders>
                            <w:top w:val="single" w:sz="8" w:space="0" w:color="943634"/>
                            <w:left w:val="single" w:sz="8" w:space="0" w:color="943634"/>
                            <w:bottom w:val="single" w:sz="8" w:space="0" w:color="943634"/>
                            <w:right w:val="single" w:sz="8" w:space="0" w:color="943634"/>
                            <w:insideH w:val="single" w:sz="8" w:space="0" w:color="943634"/>
                            <w:insideV w:val="single" w:sz="8" w:space="0" w:color="943634"/>
                          </w:tblBorders>
                          <w:tblLook w:val="01E0"/>
                        </w:tblPr>
                        <w:tblGrid>
                          <w:gridCol w:w="1560"/>
                          <w:gridCol w:w="142"/>
                          <w:gridCol w:w="1701"/>
                          <w:gridCol w:w="141"/>
                          <w:gridCol w:w="851"/>
                          <w:gridCol w:w="850"/>
                        </w:tblGrid>
                        <w:tr w:rsidR="00607FBD" w:rsidRPr="00505FB1" w:rsidTr="00505FB1">
                          <w:trPr>
                            <w:trHeight w:val="164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經典星采禮盒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607FBD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12入星采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12入綜合小月餅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507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8A43CB">
                          <w:trPr>
                            <w:trHeight w:val="74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15入星采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15入綜合小月餅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9E7BD7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$633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505FB1">
                          <w:trPr>
                            <w:trHeight w:val="227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20入星采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20入綜合小月餅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9E7BD7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$81</w:t>
                              </w:r>
                              <w:r w:rsidR="00607FBD"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15入雙喜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綠豆小月餅、蛋黃酥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9E7BD7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$635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15入三寶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A007B0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4"/>
                                  <w:szCs w:val="14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綠豆小月餅、蛋黃酥、香芋酥綜合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$6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20入四寶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A007B0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綠豆小月餅、蛋黃酥、香芋酥、松子酥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$8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505FB1">
                          <w:trPr>
                            <w:trHeight w:val="195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福氣旺來巧禮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607FBD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八寶米香、雪花酥、</w:t>
                              </w:r>
                            </w:p>
                            <w:p w:rsidR="00607FBD" w:rsidRPr="00505FB1" w:rsidRDefault="00607FBD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第一名鳳梨酥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8A43CB">
                          <w:trPr>
                            <w:trHeight w:val="1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冠軍太陽餅、綜合豆豆塔、第一名鳳梨酥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$4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505FB1">
                          <w:trPr>
                            <w:trHeight w:val="122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八寶米香、冠軍太陽餅、蛋卷兒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9E7BD7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$412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8A43CB">
                          <w:trPr>
                            <w:trHeight w:val="112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福氣旺來巧禮B4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八寶米香、冠軍太陽餅、綜合豆豆塔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$4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505FB1">
                          <w:trPr>
                            <w:trHeight w:val="75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大福氣旺來巧禮B5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冠軍太陽餅、八寶米香、杏仁瓦片、鬆糖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8A43CB">
                          <w:trPr>
                            <w:trHeight w:val="64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大福氣旺來巧禮B6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F6E6E6"/>
                              <w:vAlign w:val="center"/>
                            </w:tcPr>
                            <w:p w:rsidR="00607FBD" w:rsidRDefault="00607FBD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太陽餅、雪花酥、</w:t>
                              </w:r>
                            </w:p>
                            <w:p w:rsidR="00607FBD" w:rsidRPr="00505FB1" w:rsidRDefault="00607FBD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八寶米香、</w:t>
                              </w: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鳳梨酥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5C014F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$490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505FB1">
                          <w:trPr>
                            <w:trHeight w:val="228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葫祿喜如意禮盒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607FBD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如意禮盒-L1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經典綠豆椪、蛋黃酥</w:t>
                              </w:r>
                            </w:p>
                            <w:p w:rsidR="00607FBD" w:rsidRPr="00505FB1" w:rsidRDefault="00607FBD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$515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如意禮盒-L2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星采小月餅、經典綠豆椪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$682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如意禮盒-L3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星采小月餅、經典綠豆椪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如意禮盒-M1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奶素小月餅、全素月餅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$539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好日樂陶然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星采小月餅、經典綠豆椪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$4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7FBD" w:rsidRPr="00E1567B" w:rsidRDefault="00607F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203C17" w:rsidRPr="00730E12">
              <w:rPr>
                <w:rFonts w:ascii="新細明體" w:hAnsi="新細明體" w:hint="eastAsia"/>
                <w:b/>
                <w:color w:val="943634"/>
              </w:rPr>
              <w:t xml:space="preserve"> </w:t>
            </w:r>
          </w:p>
          <w:p w:rsidR="00F706C3" w:rsidRDefault="004447BA" w:rsidP="00BA5A04">
            <w:pPr>
              <w:spacing w:line="0" w:lineRule="atLeast"/>
              <w:rPr>
                <w:rFonts w:ascii="新細明體" w:hAnsi="新細明體"/>
                <w:color w:val="943634"/>
                <w:sz w:val="8"/>
                <w:szCs w:val="8"/>
              </w:rPr>
            </w:pPr>
            <w:r w:rsidRPr="004447BA">
              <w:rPr>
                <w:rFonts w:ascii="新細明體" w:hAnsi="新細明體"/>
                <w:b/>
                <w:noProof/>
                <w:color w:val="993366"/>
              </w:rPr>
              <w:pict>
                <v:shape id="_x0000_s1037" type="#_x0000_t202" style="position:absolute;margin-left:12.75pt;margin-top:157.45pt;width:297pt;height:543.4pt;z-index:251655680" filled="f" stroked="f">
                  <v:textbox style="mso-next-textbox:#_x0000_s1037">
                    <w:txbxContent>
                      <w:tbl>
                        <w:tblPr>
                          <w:tblW w:w="5671" w:type="dxa"/>
                          <w:tblInd w:w="-34" w:type="dxa"/>
                          <w:tblBorders>
                            <w:top w:val="single" w:sz="4" w:space="0" w:color="943634"/>
                            <w:left w:val="single" w:sz="4" w:space="0" w:color="943634"/>
                            <w:bottom w:val="single" w:sz="4" w:space="0" w:color="943634"/>
                            <w:right w:val="single" w:sz="4" w:space="0" w:color="943634"/>
                            <w:insideH w:val="single" w:sz="4" w:space="0" w:color="943634"/>
                            <w:insideV w:val="single" w:sz="4" w:space="0" w:color="943634"/>
                          </w:tblBorders>
                          <w:tblLook w:val="01E0"/>
                        </w:tblPr>
                        <w:tblGrid>
                          <w:gridCol w:w="34"/>
                          <w:gridCol w:w="1526"/>
                          <w:gridCol w:w="567"/>
                          <w:gridCol w:w="109"/>
                          <w:gridCol w:w="1142"/>
                          <w:gridCol w:w="25"/>
                          <w:gridCol w:w="141"/>
                          <w:gridCol w:w="890"/>
                          <w:gridCol w:w="103"/>
                          <w:gridCol w:w="1134"/>
                        </w:tblGrid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116"/>
                          </w:trPr>
                          <w:tc>
                            <w:tcPr>
                              <w:tcW w:w="2202" w:type="dxa"/>
                              <w:gridSpan w:val="3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招牌伴手禮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207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第一代鳳梨酥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榮獲</w:t>
                              </w:r>
                              <w:r w:rsidRPr="00505FB1"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天下第一酥</w:t>
                              </w:r>
                              <w:r w:rsidRPr="00505FB1"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第一名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ind w:rightChars="-44" w:right="-106" w:firstLineChars="50" w:firstLine="80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入手提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$ 240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70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both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精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$ 240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12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both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 xml:space="preserve"> 400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416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第二代鳳梨酥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</w:t>
                              </w:r>
                            </w:p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土鳳梨酥、蔓越莓酥 、</w:t>
                              </w:r>
                            </w:p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橙心鳳梨酥、金綴鳳梨酥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$ 330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70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16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528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260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第三代鳳梨酥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8"/>
                                  <w:szCs w:val="18"/>
                                </w:rPr>
                                <w:t>□金鳳凰 □鳳梨松子酥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480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261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180"/>
                          </w:trPr>
                          <w:tc>
                            <w:tcPr>
                              <w:tcW w:w="2202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1"/>
                                  <w:szCs w:val="21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綜合富貴滿堂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i/>
                                  <w:color w:val="943634"/>
                                  <w:sz w:val="18"/>
                                  <w:szCs w:val="18"/>
                                </w:rPr>
                                <w:t>NEW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三代豪華組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117"/>
                          </w:trPr>
                          <w:tc>
                            <w:tcPr>
                              <w:tcW w:w="2202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i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代代樂陶然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三代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精巧組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363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234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太陽餅   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榮獲大台中十大伴手禮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ind w:rightChars="-44" w:right="-106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精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235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ind w:rightChars="-44" w:right="-106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入手提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22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70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174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焦糖太陽餅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入手提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70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i/>
                                  <w:color w:val="94363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124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  <w:t xml:space="preserve">老公餅老婆餅 </w:t>
                              </w: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奶素</w:t>
                              </w:r>
                            </w:p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8"/>
                                  <w:szCs w:val="18"/>
                                </w:rPr>
                                <w:t xml:space="preserve"> (可選擇單一口味)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both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607FBD" w:rsidRPr="00505FB1" w:rsidRDefault="009E7BD7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 w:cs="ZWAdobeF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$ 42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20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i/>
                                  <w:color w:val="94363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both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入綜合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eastAsia="Batang" w:hAnsi="Batang" w:cs="ZWAdobeF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eastAsia="Batang" w:hAnsi="Verdana" w:cs="ZWAdobeF"/>
                                  <w:color w:val="943634"/>
                                  <w:sz w:val="18"/>
                                  <w:szCs w:val="18"/>
                                </w:rPr>
                                <w:t>$</w:t>
                              </w:r>
                              <w:r w:rsidRPr="00505FB1">
                                <w:rPr>
                                  <w:rFonts w:ascii="新細明體" w:hAnsi="新細明體" w:cs="ZWAdobeF" w:hint="eastAsia"/>
                                  <w:color w:val="94363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E7BD7">
                                <w:rPr>
                                  <w:rFonts w:ascii="Verdana" w:hAnsi="Verdana" w:cs="ZWAdobeF" w:hint="eastAsia"/>
                                  <w:color w:val="943634"/>
                                  <w:sz w:val="18"/>
                                  <w:szCs w:val="18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137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金榜狀元糕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全素</w:t>
                              </w:r>
                            </w:p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黑芝麻、杏仁、綠豆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rPr>
                            <w:gridBefore w:val="1"/>
                            <w:wBefore w:w="34" w:type="dxa"/>
                            <w:trHeight w:val="16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both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5C014F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新品上市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607FBD" w:rsidRPr="00505FB1" w:rsidTr="00607FBD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三仁芝麻蛋黃</w:t>
                              </w:r>
                              <w:r w:rsidRPr="00505FB1">
                                <w:rPr>
                                  <w:rFonts w:hint="eastAsia"/>
                                  <w:color w:val="943634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505FB1">
                                <w:rPr>
                                  <w:rFonts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葷食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607FBD" w:rsidRPr="00AD62C9" w:rsidRDefault="00607FBD" w:rsidP="00AD62C9">
                              <w:pPr>
                                <w:spacing w:line="2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AD62C9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AD62C9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AD62C9" w:rsidRDefault="00607FBD" w:rsidP="00AD62C9">
                              <w:pPr>
                                <w:spacing w:line="2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AD62C9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AD62C9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</w:tcPr>
                            <w:p w:rsidR="00607FBD" w:rsidRPr="00AD62C9" w:rsidRDefault="00607FBD" w:rsidP="00AD62C9">
                              <w:pPr>
                                <w:spacing w:line="20" w:lineRule="atLeast"/>
                                <w:rPr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/>
                              <w:shd w:val="clear" w:color="auto" w:fill="F6E6E6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607FBD" w:rsidRPr="00AD62C9" w:rsidRDefault="00607FBD" w:rsidP="00AD62C9">
                              <w:pPr>
                                <w:spacing w:line="2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AD62C9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AD62C9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AD62C9" w:rsidRDefault="00607FBD" w:rsidP="00AD62C9">
                              <w:pPr>
                                <w:spacing w:line="2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AD62C9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AD62C9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660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</w:tcPr>
                            <w:p w:rsidR="00607FBD" w:rsidRPr="00AD62C9" w:rsidRDefault="00607FBD" w:rsidP="00AD62C9">
                              <w:pPr>
                                <w:spacing w:line="20" w:lineRule="atLeast"/>
                                <w:rPr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AD62C9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607FBD" w:rsidRDefault="00607FBD" w:rsidP="00AD62C9">
                              <w:pPr>
                                <w:spacing w:line="0" w:lineRule="atLeast"/>
                                <w:jc w:val="both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脆皮紅豆蛋黃酥</w:t>
                              </w:r>
                              <w:r w:rsidRPr="00505FB1">
                                <w:rPr>
                                  <w:rFonts w:hint="eastAsia"/>
                                  <w:color w:val="943634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607FBD" w:rsidRPr="00505FB1" w:rsidRDefault="00607FBD" w:rsidP="00AD62C9">
                              <w:pPr>
                                <w:spacing w:line="0" w:lineRule="atLeast"/>
                                <w:jc w:val="both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607FBD" w:rsidRPr="00AD62C9" w:rsidRDefault="00607FBD" w:rsidP="00AD62C9">
                              <w:pPr>
                                <w:spacing w:line="2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AD62C9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AD62C9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AD62C9" w:rsidRDefault="00607FBD" w:rsidP="00AD62C9">
                              <w:pPr>
                                <w:spacing w:line="2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AD62C9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$2</w:t>
                              </w:r>
                              <w:r w:rsidR="009E7BD7" w:rsidRPr="00AD62C9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</w:tcPr>
                            <w:p w:rsidR="00607FBD" w:rsidRPr="00AD62C9" w:rsidRDefault="00607FBD" w:rsidP="00AD62C9">
                              <w:pPr>
                                <w:spacing w:line="20" w:lineRule="atLeast"/>
                                <w:rPr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E6038D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/>
                              <w:shd w:val="clear" w:color="auto" w:fill="auto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607FBD" w:rsidRPr="00AD62C9" w:rsidRDefault="00607FBD" w:rsidP="00AD62C9">
                              <w:pPr>
                                <w:spacing w:line="2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AD62C9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AD62C9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AD62C9" w:rsidRDefault="00607FBD" w:rsidP="00AD62C9">
                              <w:pPr>
                                <w:spacing w:line="2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AD62C9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$5</w:t>
                              </w:r>
                              <w:r w:rsidR="009E7BD7" w:rsidRPr="00AD62C9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</w:tcPr>
                            <w:p w:rsidR="00607FBD" w:rsidRPr="00AD62C9" w:rsidRDefault="00607FBD" w:rsidP="00AD62C9">
                              <w:pPr>
                                <w:spacing w:line="20" w:lineRule="atLeast"/>
                                <w:rPr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164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福氣好禮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943634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607FBD" w:rsidRPr="00505FB1" w:rsidTr="00607FBD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金福祿發財禮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冠軍太陽餅、第一名鳳梨酥、金卷鬆糖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$3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74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富貴鳳梨酥、八寶米香、冠軍太陽餅、鬆糖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$5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冠軍太陽餅、經典綠豆椪小月餅、第一名鳳梨酥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$5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星采小月餅、金玉鳳梨酥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606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6E6E6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7FBD" w:rsidRPr="00505FB1" w:rsidTr="00607FBD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星采小月餅、富貴鳳梨酥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9E7BD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$6</w:t>
                              </w:r>
                              <w:r w:rsidR="009E7BD7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:rsidR="00607FBD" w:rsidRPr="00505FB1" w:rsidRDefault="00607FBD" w:rsidP="00607FB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7FBD" w:rsidRDefault="00607FBD"/>
                    </w:txbxContent>
                  </v:textbox>
                </v:shape>
              </w:pict>
            </w:r>
            <w:r w:rsidR="002F3678">
              <w:rPr>
                <w:rFonts w:ascii="新細明體" w:hAnsi="新細明體"/>
                <w:noProof/>
                <w:color w:val="5A592D"/>
                <w:sz w:val="14"/>
                <w:szCs w:val="14"/>
              </w:rPr>
              <w:drawing>
                <wp:inline distT="0" distB="0" distL="0" distR="0">
                  <wp:extent cx="2895600" cy="2032743"/>
                  <wp:effectExtent l="19050" t="0" r="0" b="0"/>
                  <wp:docPr id="4" name="圖片 3" descr="彰化店銀行帳號資訊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彰化店銀行帳號資訊-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804" cy="203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99C" w:rsidRPr="0029399C" w:rsidRDefault="004447BA" w:rsidP="00BA5A04">
            <w:pPr>
              <w:spacing w:line="0" w:lineRule="atLeast"/>
              <w:rPr>
                <w:rFonts w:ascii="新細明體" w:hAnsi="新細明體"/>
                <w:color w:val="943634"/>
                <w:sz w:val="8"/>
                <w:szCs w:val="8"/>
              </w:rPr>
            </w:pPr>
            <w:r w:rsidRPr="004447BA">
              <w:rPr>
                <w:rFonts w:ascii="新細明體" w:hAnsi="新細明體"/>
                <w:noProof/>
                <w:color w:val="5A592D"/>
                <w:sz w:val="14"/>
                <w:szCs w:val="14"/>
              </w:rPr>
              <w:pict>
                <v:shape id="_x0000_s1043" type="#_x0000_t202" style="position:absolute;margin-left:0;margin-top:2.45pt;width:23.45pt;height:31.8pt;z-index:251656704;mso-wrap-style:none" filled="f" stroked="f">
                  <v:textbox style="mso-next-textbox:#_x0000_s1043">
                    <w:txbxContent>
                      <w:p w:rsidR="00607FBD" w:rsidRPr="00165E3E" w:rsidRDefault="00607FBD" w:rsidP="00165E3E"/>
                    </w:txbxContent>
                  </v:textbox>
                </v:shape>
              </w:pict>
            </w:r>
          </w:p>
        </w:tc>
      </w:tr>
    </w:tbl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6E25CA" w:rsidRPr="0052768F" w:rsidRDefault="006E25CA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BA5A04" w:rsidRDefault="00BA5A04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BA5A04" w:rsidRPr="0052768F" w:rsidRDefault="00BA5A04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911342" w:rsidRDefault="004634DF" w:rsidP="0039558B">
      <w:pPr>
        <w:spacing w:line="0" w:lineRule="atLeast"/>
        <w:ind w:firstLineChars="50" w:firstLine="12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</w:p>
    <w:p w:rsidR="001D13E2" w:rsidRPr="0052768F" w:rsidRDefault="008E3E68" w:rsidP="00911342">
      <w:pPr>
        <w:spacing w:line="0" w:lineRule="atLeast"/>
        <w:ind w:leftChars="50" w:left="142" w:hangingChars="9" w:hanging="22"/>
        <w:rPr>
          <w:rFonts w:ascii="新細明體" w:hAnsi="新細明體"/>
          <w:color w:val="FF9900"/>
          <w:sz w:val="40"/>
          <w:szCs w:val="40"/>
        </w:rPr>
      </w:pPr>
      <w:r>
        <w:rPr>
          <w:rFonts w:ascii="新細明體" w:hAnsi="新細明體" w:hint="eastAsia"/>
        </w:rPr>
        <w:lastRenderedPageBreak/>
        <w:t xml:space="preserve"> </w:t>
      </w:r>
      <w:r w:rsidR="00630915">
        <w:rPr>
          <w:rFonts w:ascii="新細明體" w:hAnsi="新細明體"/>
          <w:noProof/>
          <w:color w:val="FF9900"/>
          <w:sz w:val="40"/>
          <w:szCs w:val="40"/>
        </w:rPr>
        <w:drawing>
          <wp:inline distT="0" distB="0" distL="0" distR="0">
            <wp:extent cx="7343775" cy="793103"/>
            <wp:effectExtent l="19050" t="0" r="9525" b="0"/>
            <wp:docPr id="3" name="圖片 2" descr="彰化店銀行帳號資訊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彰化店銀行帳號資訊-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83408" cy="79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324" w:tblpY="101"/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  <w:insideH w:val="single" w:sz="8" w:space="0" w:color="943634"/>
          <w:insideV w:val="single" w:sz="8" w:space="0" w:color="943634"/>
        </w:tblBorders>
        <w:tblLook w:val="01E0"/>
      </w:tblPr>
      <w:tblGrid>
        <w:gridCol w:w="1532"/>
        <w:gridCol w:w="1820"/>
        <w:gridCol w:w="894"/>
        <w:gridCol w:w="1957"/>
        <w:gridCol w:w="894"/>
        <w:gridCol w:w="1740"/>
        <w:gridCol w:w="777"/>
        <w:gridCol w:w="1980"/>
      </w:tblGrid>
      <w:tr w:rsidR="0068593E" w:rsidRPr="0068593E" w:rsidTr="00DD791F">
        <w:trPr>
          <w:trHeight w:val="343"/>
        </w:trPr>
        <w:tc>
          <w:tcPr>
            <w:tcW w:w="1532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收 件 人</w:t>
            </w:r>
          </w:p>
        </w:tc>
        <w:tc>
          <w:tcPr>
            <w:tcW w:w="1820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電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  <w:shd w:val="clear" w:color="auto" w:fill="F7FFF7"/>
              </w:rPr>
              <w:t>話</w:t>
            </w:r>
          </w:p>
        </w:tc>
        <w:tc>
          <w:tcPr>
            <w:tcW w:w="1957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手機</w:t>
            </w:r>
          </w:p>
        </w:tc>
        <w:tc>
          <w:tcPr>
            <w:tcW w:w="1740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傳真</w:t>
            </w:r>
          </w:p>
        </w:tc>
        <w:tc>
          <w:tcPr>
            <w:tcW w:w="1980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</w:tbl>
    <w:p w:rsidR="0068593E" w:rsidRPr="00091947" w:rsidRDefault="0068593E" w:rsidP="00831D07">
      <w:pPr>
        <w:spacing w:line="0" w:lineRule="atLeast"/>
        <w:ind w:left="180" w:hangingChars="75" w:hanging="180"/>
        <w:rPr>
          <w:rFonts w:ascii="新細明體" w:hAnsi="新細明體"/>
          <w:b/>
          <w:color w:val="FFFFFF"/>
          <w:sz w:val="16"/>
          <w:szCs w:val="16"/>
        </w:rPr>
      </w:pPr>
      <w:r>
        <w:rPr>
          <w:rFonts w:ascii="新細明體" w:hAnsi="新細明體" w:hint="eastAsia"/>
          <w:b/>
          <w:color w:val="FFFFFF"/>
        </w:rPr>
        <w:t xml:space="preserve">  </w:t>
      </w:r>
    </w:p>
    <w:p w:rsidR="001D13E2" w:rsidRPr="0052768F" w:rsidRDefault="00831D07" w:rsidP="004E0AC2">
      <w:pPr>
        <w:spacing w:line="0" w:lineRule="atLeast"/>
        <w:ind w:left="180" w:hangingChars="75" w:hanging="180"/>
        <w:rPr>
          <w:rFonts w:ascii="新細明體" w:hAnsi="新細明體"/>
          <w:sz w:val="2"/>
          <w:szCs w:val="2"/>
        </w:rPr>
      </w:pPr>
      <w:r w:rsidRPr="00831D07">
        <w:rPr>
          <w:rFonts w:ascii="新細明體" w:hAnsi="新細明體" w:hint="eastAsia"/>
          <w:b/>
          <w:color w:val="FFFFFF"/>
        </w:rPr>
        <w:t xml:space="preserve"> </w:t>
      </w:r>
      <w:r w:rsidRPr="0014498D">
        <w:rPr>
          <w:rFonts w:ascii="新細明體" w:hAnsi="新細明體" w:hint="eastAsia"/>
          <w:b/>
          <w:color w:val="FFFFFF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943634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FFFFFF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TEL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7232958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TEL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7232958   </w:t>
      </w:r>
    </w:p>
    <w:p w:rsidR="005F2720" w:rsidRPr="0052768F" w:rsidRDefault="004447BA" w:rsidP="0068593E">
      <w:pPr>
        <w:spacing w:line="0" w:lineRule="atLeast"/>
        <w:ind w:rightChars="-664" w:right="-1594"/>
        <w:rPr>
          <w:rFonts w:ascii="新細明體" w:hAnsi="新細明體"/>
        </w:rPr>
      </w:pPr>
      <w:r>
        <w:rPr>
          <w:rFonts w:ascii="新細明體" w:hAnsi="新細明體"/>
          <w:noProof/>
        </w:rPr>
        <w:pict>
          <v:shape id="_x0000_s1049" type="#_x0000_t202" style="position:absolute;margin-left:12.6pt;margin-top:545pt;width:306pt;height:254.25pt;z-index:251658752" filled="f" stroked="f">
            <v:textbox style="mso-next-textbox:#_x0000_s1049">
              <w:txbxContent>
                <w:tbl>
                  <w:tblPr>
                    <w:tblW w:w="5920" w:type="dxa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ook w:val="01E0"/>
                  </w:tblPr>
                  <w:tblGrid>
                    <w:gridCol w:w="392"/>
                    <w:gridCol w:w="425"/>
                    <w:gridCol w:w="1418"/>
                    <w:gridCol w:w="1417"/>
                    <w:gridCol w:w="142"/>
                    <w:gridCol w:w="567"/>
                    <w:gridCol w:w="1559"/>
                  </w:tblGrid>
                  <w:tr w:rsidR="00607FBD" w:rsidRPr="008D097A" w:rsidTr="00505FB1">
                    <w:trPr>
                      <w:trHeight w:val="152"/>
                    </w:trPr>
                    <w:tc>
                      <w:tcPr>
                        <w:tcW w:w="3652" w:type="dxa"/>
                        <w:gridSpan w:val="4"/>
                        <w:shd w:val="clear" w:color="auto" w:fill="943634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華康細圓體(P)" w:eastAsia="華康細圓體(P)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◎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color w:val="FFFFFF"/>
                            <w:sz w:val="20"/>
                            <w:szCs w:val="20"/>
                          </w:rPr>
                          <w:t xml:space="preserve"> 限台灣本島的外縣市</w:t>
                        </w:r>
                      </w:p>
                    </w:tc>
                    <w:tc>
                      <w:tcPr>
                        <w:tcW w:w="2268" w:type="dxa"/>
                        <w:gridSpan w:val="3"/>
                        <w:shd w:val="clear" w:color="auto" w:fill="943634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華康細圓體(P)" w:eastAsia="華康細圓體(P)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◎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color w:val="FFFFFF"/>
                            <w:sz w:val="20"/>
                            <w:szCs w:val="20"/>
                          </w:rPr>
                          <w:t xml:space="preserve">離島：運費另計 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  <w:tr w:rsidR="00607FBD" w:rsidRPr="008D097A" w:rsidTr="00505FB1">
                    <w:trPr>
                      <w:trHeight w:val="310"/>
                    </w:trPr>
                    <w:tc>
                      <w:tcPr>
                        <w:tcW w:w="392" w:type="dxa"/>
                        <w:vMerge w:val="restart"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運</w:t>
                        </w:r>
                      </w:p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費</w:t>
                        </w:r>
                      </w:p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計</w:t>
                        </w:r>
                      </w:p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算</w:t>
                        </w:r>
                      </w:p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方</w:t>
                        </w:r>
                      </w:p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式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常</w:t>
                        </w:r>
                      </w:p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溫</w:t>
                        </w:r>
                      </w:p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商</w:t>
                        </w:r>
                      </w:p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品</w:t>
                        </w: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平日常溫商品單筆消費未滿3000元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AD3B60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運費180元</w:t>
                        </w:r>
                      </w:p>
                    </w:tc>
                  </w:tr>
                  <w:tr w:rsidR="00607FBD" w:rsidRPr="008D097A" w:rsidTr="00505FB1">
                    <w:trPr>
                      <w:trHeight w:val="257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F2F2F2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平日常溫商品單筆消費滿3000元以上</w:t>
                        </w:r>
                      </w:p>
                    </w:tc>
                    <w:tc>
                      <w:tcPr>
                        <w:tcW w:w="1559" w:type="dxa"/>
                        <w:shd w:val="clear" w:color="auto" w:fill="F2F2F2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607FBD" w:rsidRPr="008D097A" w:rsidTr="00505FB1">
                    <w:trPr>
                      <w:trHeight w:val="275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中秋、過年前一週常溫商品單筆消費滿5000元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607FBD" w:rsidRPr="008D097A" w:rsidTr="00505FB1">
                    <w:trPr>
                      <w:trHeight w:val="337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restart"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低</w:t>
                        </w:r>
                      </w:p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溫</w:t>
                        </w:r>
                      </w:p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商</w:t>
                        </w:r>
                      </w:p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品</w:t>
                        </w: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F2F2F2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平日低溫商品單筆消費未滿3000元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F2F2F2"/>
                        <w:vAlign w:val="center"/>
                      </w:tcPr>
                      <w:p w:rsidR="00607FBD" w:rsidRPr="00505FB1" w:rsidRDefault="00607FBD" w:rsidP="00AD3B60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運費290元</w:t>
                        </w:r>
                      </w:p>
                    </w:tc>
                  </w:tr>
                  <w:tr w:rsidR="00607FBD" w:rsidRPr="008D097A" w:rsidTr="00505FB1">
                    <w:trPr>
                      <w:trHeight w:val="285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平日低溫商品單筆消費滿3000元以上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607FBD" w:rsidRPr="008D097A" w:rsidTr="00505FB1">
                    <w:trPr>
                      <w:trHeight w:val="315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F2F2F2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中秋、過年前一週低溫商品單筆消費滿5000元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F2F2F2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607FBD" w:rsidRPr="008D097A" w:rsidTr="000A50F5">
                    <w:trPr>
                      <w:trHeight w:val="266"/>
                    </w:trPr>
                    <w:tc>
                      <w:tcPr>
                        <w:tcW w:w="817" w:type="dxa"/>
                        <w:gridSpan w:val="2"/>
                        <w:vMerge w:val="restart"/>
                        <w:shd w:val="clear" w:color="auto" w:fill="943634"/>
                        <w:vAlign w:val="center"/>
                      </w:tcPr>
                      <w:p w:rsidR="00607FBD" w:rsidRPr="000A50F5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貨到付款</w:t>
                        </w:r>
                      </w:p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手續費</w:t>
                        </w:r>
                      </w:p>
                    </w:tc>
                    <w:tc>
                      <w:tcPr>
                        <w:tcW w:w="1418" w:type="dxa"/>
                        <w:shd w:val="clear" w:color="auto" w:fill="943634"/>
                        <w:vAlign w:val="center"/>
                      </w:tcPr>
                      <w:p w:rsidR="00607FBD" w:rsidRPr="000A50F5" w:rsidRDefault="00607FBD" w:rsidP="008A43CB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color w:val="FFFFFF"/>
                            <w:sz w:val="16"/>
                            <w:szCs w:val="16"/>
                          </w:rPr>
                          <w:t>單筆2000元以下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shd w:val="clear" w:color="auto" w:fill="943634"/>
                        <w:vAlign w:val="center"/>
                      </w:tcPr>
                      <w:p w:rsidR="00607FBD" w:rsidRPr="000A50F5" w:rsidRDefault="00607FBD" w:rsidP="008A43CB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color w:val="FFFFFF"/>
                            <w:sz w:val="16"/>
                            <w:szCs w:val="16"/>
                          </w:rPr>
                          <w:t>單筆2001~4999元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943634"/>
                        <w:vAlign w:val="center"/>
                      </w:tcPr>
                      <w:p w:rsidR="00607FBD" w:rsidRPr="000A50F5" w:rsidRDefault="00607FBD" w:rsidP="008A43CB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color w:val="FFFFFF"/>
                            <w:sz w:val="16"/>
                            <w:szCs w:val="16"/>
                          </w:rPr>
                          <w:t>單筆總額5000元以上</w:t>
                        </w:r>
                      </w:p>
                    </w:tc>
                  </w:tr>
                  <w:tr w:rsidR="00607FBD" w:rsidRPr="008D097A" w:rsidTr="000A50F5">
                    <w:trPr>
                      <w:trHeight w:val="240"/>
                    </w:trPr>
                    <w:tc>
                      <w:tcPr>
                        <w:tcW w:w="817" w:type="dxa"/>
                        <w:gridSpan w:val="2"/>
                        <w:vMerge/>
                        <w:shd w:val="clear" w:color="auto" w:fill="943634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 xml:space="preserve">     30元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 xml:space="preserve">     60元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auto"/>
                        <w:vAlign w:val="center"/>
                      </w:tcPr>
                      <w:p w:rsidR="00607FBD" w:rsidRPr="00505FB1" w:rsidRDefault="00607FBD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 xml:space="preserve">     免手續費</w:t>
                        </w:r>
                      </w:p>
                    </w:tc>
                  </w:tr>
                </w:tbl>
                <w:p w:rsidR="00607FBD" w:rsidRPr="00D555A4" w:rsidRDefault="00607FBD">
                  <w:pPr>
                    <w:rPr>
                      <w:rFonts w:ascii="新細明體" w:hAnsi="新細明體"/>
                      <w:color w:val="666633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新細明體" w:hAnsi="新細明體"/>
          <w:noProof/>
        </w:rPr>
        <w:pict>
          <v:shape id="_x0000_s1046" type="#_x0000_t202" style="position:absolute;margin-left:7.35pt;margin-top:8pt;width:324pt;height:589.5pt;z-index:251657728" stroked="f">
            <v:textbox style="mso-next-textbox:#_x0000_s1046">
              <w:txbxContent>
                <w:tbl>
                  <w:tblPr>
                    <w:tblW w:w="0" w:type="auto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ayout w:type="fixed"/>
                    <w:tblLook w:val="01E0"/>
                  </w:tblPr>
                  <w:tblGrid>
                    <w:gridCol w:w="1384"/>
                    <w:gridCol w:w="776"/>
                    <w:gridCol w:w="925"/>
                    <w:gridCol w:w="335"/>
                    <w:gridCol w:w="180"/>
                    <w:gridCol w:w="1080"/>
                    <w:gridCol w:w="1240"/>
                  </w:tblGrid>
                  <w:tr w:rsidR="00607FBD" w:rsidRPr="008D097A" w:rsidTr="00607FBD">
                    <w:trPr>
                      <w:trHeight w:val="60"/>
                    </w:trPr>
                    <w:tc>
                      <w:tcPr>
                        <w:tcW w:w="2160" w:type="dxa"/>
                        <w:gridSpan w:val="2"/>
                        <w:shd w:val="clear" w:color="auto" w:fill="943634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低溫招牌特產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943634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943634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1240" w:type="dxa"/>
                        <w:shd w:val="clear" w:color="auto" w:fill="943634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607FBD" w:rsidRPr="008D097A" w:rsidTr="00607FBD">
                    <w:trPr>
                      <w:trHeight w:val="155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ind w:firstLineChars="100" w:firstLine="220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養生綠豆皇 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全素</w:t>
                        </w:r>
                      </w:p>
                      <w:p w:rsidR="00607FBD" w:rsidRPr="008A43CB" w:rsidRDefault="00607FBD" w:rsidP="00607FBD">
                        <w:pPr>
                          <w:spacing w:line="0" w:lineRule="atLeast"/>
                          <w:ind w:firstLineChars="50" w:firstLine="80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8A43CB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黑豆 松子 蔓越莓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入綜合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$ 3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rPr>
                      <w:trHeight w:val="155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ind w:firstLineChars="100" w:firstLine="220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16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入綜合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$ 528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rPr>
                      <w:trHeight w:val="114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綠 豆 糕 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全素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ind w:left="92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12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20"/>
                            <w:szCs w:val="20"/>
                          </w:rPr>
                          <w:t>入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180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華康隸書體W7(P)" w:eastAsia="華康隸書體W7(P)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rPr>
                      <w:trHeight w:val="70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ind w:left="92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20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20"/>
                            <w:szCs w:val="20"/>
                          </w:rPr>
                          <w:t>入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華康隸書體W7(P)" w:eastAsia="華康隸書體W7(P)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rPr>
                      <w:trHeight w:val="70"/>
                    </w:trPr>
                    <w:tc>
                      <w:tcPr>
                        <w:tcW w:w="2160" w:type="dxa"/>
                        <w:gridSpan w:val="2"/>
                        <w:shd w:val="clear" w:color="auto" w:fill="auto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雲朵奶泡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925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6入裝</w:t>
                        </w:r>
                      </w:p>
                    </w:tc>
                    <w:tc>
                      <w:tcPr>
                        <w:tcW w:w="1595" w:type="dxa"/>
                        <w:gridSpan w:val="3"/>
                        <w:shd w:val="clear" w:color="auto" w:fill="auto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18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6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168</w:t>
                        </w:r>
                      </w:p>
                    </w:tc>
                    <w:tc>
                      <w:tcPr>
                        <w:tcW w:w="1240" w:type="dxa"/>
                        <w:shd w:val="clear" w:color="auto" w:fill="auto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華康隸書體W7(P)" w:eastAsia="華康隸書體W7(P)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rPr>
                      <w:trHeight w:val="70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冰Q草大福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大納言紅豆 / 純芋泥</w:t>
                        </w:r>
                      </w:p>
                    </w:tc>
                    <w:tc>
                      <w:tcPr>
                        <w:tcW w:w="925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ind w:left="35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6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595" w:type="dxa"/>
                        <w:gridSpan w:val="3"/>
                        <w:shd w:val="clear" w:color="auto" w:fill="F6E6E6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210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華康隸書體W7(P)" w:eastAsia="華康隸書體W7(P)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rPr>
                      <w:trHeight w:val="70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5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595" w:type="dxa"/>
                        <w:gridSpan w:val="3"/>
                        <w:shd w:val="clear" w:color="auto" w:fill="F6E6E6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420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華康隸書體W7(P)" w:eastAsia="華康隸書體W7(P)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c>
                      <w:tcPr>
                        <w:tcW w:w="1384" w:type="dxa"/>
                        <w:vMerge w:val="restart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日式蛋糕捲</w:t>
                        </w:r>
                      </w:p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招牌香純芋泥捲</w:t>
                        </w:r>
                      </w:p>
                    </w:tc>
                    <w:tc>
                      <w:tcPr>
                        <w:tcW w:w="1595" w:type="dxa"/>
                        <w:gridSpan w:val="3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200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180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c>
                      <w:tcPr>
                        <w:tcW w:w="1384" w:type="dxa"/>
                        <w:vMerge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日式咖啡核桃捲</w:t>
                        </w:r>
                      </w:p>
                    </w:tc>
                    <w:tc>
                      <w:tcPr>
                        <w:tcW w:w="1595" w:type="dxa"/>
                        <w:gridSpan w:val="3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200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180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c>
                      <w:tcPr>
                        <w:tcW w:w="1384" w:type="dxa"/>
                        <w:vMerge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莎布烈香草捲</w:t>
                        </w:r>
                      </w:p>
                    </w:tc>
                    <w:tc>
                      <w:tcPr>
                        <w:tcW w:w="1595" w:type="dxa"/>
                        <w:gridSpan w:val="3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168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5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rPr>
                      <w:trHeight w:val="160"/>
                    </w:trPr>
                    <w:tc>
                      <w:tcPr>
                        <w:tcW w:w="1384" w:type="dxa"/>
                        <w:vMerge w:val="restart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生乳捲系列</w:t>
                        </w:r>
                      </w:p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草莓巧克力生乳捲</w:t>
                        </w:r>
                      </w:p>
                    </w:tc>
                    <w:tc>
                      <w:tcPr>
                        <w:tcW w:w="1595" w:type="dxa"/>
                        <w:gridSpan w:val="3"/>
                        <w:shd w:val="clear" w:color="auto" w:fill="F6E6E6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89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6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rPr>
                      <w:trHeight w:val="160"/>
                    </w:trPr>
                    <w:tc>
                      <w:tcPr>
                        <w:tcW w:w="1384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原味生乳捲</w:t>
                        </w:r>
                      </w:p>
                    </w:tc>
                    <w:tc>
                      <w:tcPr>
                        <w:tcW w:w="1595" w:type="dxa"/>
                        <w:gridSpan w:val="3"/>
                        <w:shd w:val="clear" w:color="auto" w:fill="F6E6E6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89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6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小巧乳酪蛋糕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可與黑卡地搭配組合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20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入綜合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黑卡地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20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咕嚕桂圓蛋糕</w:t>
                        </w:r>
                      </w:p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7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B3516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$1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54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B3516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$2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64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檸檬巧克力蛋糕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ind w:left="35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:rsidR="00607FBD" w:rsidRPr="00505FB1" w:rsidRDefault="00607FBD" w:rsidP="00866EB2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3</w:t>
                        </w:r>
                        <w:r w:rsidR="00866EB2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招牌牛奶糖麵包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切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$75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千層泡芙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單入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$4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8D097A" w:rsidTr="00607FBD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冰點軟法麵包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原味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 xml:space="preserve">$ 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07FBD" w:rsidRPr="007E77AF" w:rsidRDefault="00607FBD" w:rsidP="00F706C3">
                  <w:pPr>
                    <w:spacing w:line="0" w:lineRule="atLeast"/>
                    <w:rPr>
                      <w:rFonts w:ascii="新細明體" w:hAnsi="新細明體"/>
                      <w:b/>
                      <w:color w:val="943634"/>
                      <w:sz w:val="4"/>
                      <w:szCs w:val="4"/>
                    </w:rPr>
                  </w:pPr>
                </w:p>
                <w:tbl>
                  <w:tblPr>
                    <w:tblW w:w="59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022"/>
                    <w:gridCol w:w="1205"/>
                    <w:gridCol w:w="1134"/>
                    <w:gridCol w:w="1559"/>
                  </w:tblGrid>
                  <w:tr w:rsidR="00607FBD" w:rsidRPr="00505FB1" w:rsidTr="00607FBD">
                    <w:trPr>
                      <w:trHeight w:val="60"/>
                    </w:trPr>
                    <w:tc>
                      <w:tcPr>
                        <w:tcW w:w="2022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古味新風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607FBD" w:rsidRPr="00505FB1" w:rsidTr="00607FBD">
                    <w:trPr>
                      <w:trHeight w:val="317"/>
                    </w:trPr>
                    <w:tc>
                      <w:tcPr>
                        <w:tcW w:w="2022" w:type="dxa"/>
                        <w:vMerge w:val="restart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客家滷肉麻糬</w:t>
                        </w:r>
                      </w:p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葷食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半斤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</w:t>
                        </w:r>
                        <w:r>
                          <w:rPr>
                            <w:rFonts w:ascii="Verdana" w:eastAsia="細明體" w:hAnsi="細明體" w:hint="eastAsia"/>
                            <w:color w:val="943634"/>
                            <w:sz w:val="18"/>
                            <w:szCs w:val="18"/>
                          </w:rPr>
                          <w:t>130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318"/>
                    </w:trPr>
                    <w:tc>
                      <w:tcPr>
                        <w:tcW w:w="2022" w:type="dxa"/>
                        <w:vMerge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 w:cs="華康細明體(P)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一斤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317"/>
                    </w:trPr>
                    <w:tc>
                      <w:tcPr>
                        <w:tcW w:w="2022" w:type="dxa"/>
                        <w:vMerge w:val="restart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三Q山藥麻糬餅</w:t>
                        </w:r>
                      </w:p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半斤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318"/>
                    </w:trPr>
                    <w:tc>
                      <w:tcPr>
                        <w:tcW w:w="2022" w:type="dxa"/>
                        <w:vMerge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 w:cs="華康細明體(P)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一斤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317"/>
                    </w:trPr>
                    <w:tc>
                      <w:tcPr>
                        <w:tcW w:w="2022" w:type="dxa"/>
                        <w:vMerge w:val="restart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椰蓉紅豆牛奶</w:t>
                        </w:r>
                      </w:p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半斤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318"/>
                    </w:trPr>
                    <w:tc>
                      <w:tcPr>
                        <w:tcW w:w="2022" w:type="dxa"/>
                        <w:vMerge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 w:cs="華康細明體(P)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一斤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75"/>
                    </w:trPr>
                    <w:tc>
                      <w:tcPr>
                        <w:tcW w:w="2022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原味大甲酥餅 </w:t>
                        </w: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片裝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  <w:t xml:space="preserve"> /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盒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8"/>
                            <w:szCs w:val="18"/>
                          </w:rPr>
                          <w:t xml:space="preserve"> </w:t>
                        </w:r>
                        <w:r w:rsidRPr="00505FB1">
                          <w:rPr>
                            <w:rFonts w:ascii="微軟正黑體" w:eastAsia="微軟正黑體" w:hAnsi="微軟正黑體" w:cs="ZWAdobeF"/>
                            <w:color w:val="943634"/>
                            <w:sz w:val="18"/>
                            <w:szCs w:val="18"/>
                          </w:rPr>
                          <w:t>$</w:t>
                        </w:r>
                        <w:r w:rsidRPr="00505FB1">
                          <w:rPr>
                            <w:rFonts w:ascii="微軟正黑體" w:eastAsia="微軟正黑體" w:hAnsi="微軟正黑體" w:cs="ZWAdobeF" w:hint="eastAsia"/>
                            <w:color w:val="943634"/>
                            <w:sz w:val="18"/>
                            <w:szCs w:val="18"/>
                          </w:rPr>
                          <w:t>115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FFFFF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Batang" w:eastAsia="Batang" w:hAnsi="Batang" w:cs="ZWAdobeF"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75"/>
                    </w:trPr>
                    <w:tc>
                      <w:tcPr>
                        <w:tcW w:w="2022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牛奶糖酥餅  </w:t>
                        </w: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片裝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  <w:t xml:space="preserve"> /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盒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8"/>
                            <w:szCs w:val="18"/>
                          </w:rPr>
                          <w:t xml:space="preserve"> </w:t>
                        </w:r>
                        <w:r w:rsidRPr="00505FB1">
                          <w:rPr>
                            <w:rFonts w:ascii="微軟正黑體" w:eastAsia="微軟正黑體" w:hAnsi="微軟正黑體" w:cs="ZWAdobeF"/>
                            <w:color w:val="943634"/>
                            <w:sz w:val="18"/>
                            <w:szCs w:val="18"/>
                          </w:rPr>
                          <w:t>$</w:t>
                        </w:r>
                        <w:r w:rsidRPr="00505FB1">
                          <w:rPr>
                            <w:rFonts w:ascii="微軟正黑體" w:eastAsia="微軟正黑體" w:hAnsi="微軟正黑體" w:cs="ZWAdobeF" w:hint="eastAsia"/>
                            <w:color w:val="943634"/>
                            <w:sz w:val="18"/>
                            <w:szCs w:val="18"/>
                          </w:rPr>
                          <w:t>115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Batang" w:hAnsi="Batang" w:cs="ZWAdobeF"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7FBD" w:rsidRPr="0052768F" w:rsidRDefault="00607FBD" w:rsidP="00DE34CA">
                  <w:pPr>
                    <w:spacing w:line="0" w:lineRule="atLeast"/>
                    <w:rPr>
                      <w:rFonts w:ascii="新細明體" w:hAnsi="新細明體"/>
                      <w:b/>
                      <w:color w:val="FF9900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b/>
                      <w:noProof/>
                      <w:color w:val="FF9900"/>
                      <w:sz w:val="20"/>
                      <w:szCs w:val="20"/>
                    </w:rPr>
                    <w:drawing>
                      <wp:inline distT="0" distB="0" distL="0" distR="0">
                        <wp:extent cx="3457575" cy="933450"/>
                        <wp:effectExtent l="19050" t="0" r="9525" b="0"/>
                        <wp:docPr id="5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新細明體" w:hAnsi="新細明體"/>
          <w:noProof/>
        </w:rPr>
        <w:pict>
          <v:shape id="_x0000_s1063" type="#_x0000_t202" style="position:absolute;margin-left:318.6pt;margin-top:3.5pt;width:396.05pt;height:721.5pt;z-index:251660800" filled="f" stroked="f">
            <v:textbox style="mso-next-textbox:#_x0000_s1063">
              <w:txbxContent>
                <w:tbl>
                  <w:tblPr>
                    <w:tblW w:w="5387" w:type="dxa"/>
                    <w:tblInd w:w="-34" w:type="dxa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ook w:val="01E0"/>
                  </w:tblPr>
                  <w:tblGrid>
                    <w:gridCol w:w="1560"/>
                    <w:gridCol w:w="1984"/>
                    <w:gridCol w:w="993"/>
                    <w:gridCol w:w="850"/>
                  </w:tblGrid>
                  <w:tr w:rsidR="00607FBD" w:rsidRPr="00505FB1" w:rsidTr="00505FB1">
                    <w:trPr>
                      <w:trHeight w:val="164"/>
                    </w:trPr>
                    <w:tc>
                      <w:tcPr>
                        <w:tcW w:w="1560" w:type="dxa"/>
                        <w:shd w:val="clear" w:color="auto" w:fill="943634"/>
                        <w:vAlign w:val="center"/>
                      </w:tcPr>
                      <w:p w:rsidR="00607FBD" w:rsidRPr="00505FB1" w:rsidRDefault="00607FBD" w:rsidP="0087408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花詠好禮</w:t>
                        </w:r>
                      </w:p>
                    </w:tc>
                    <w:tc>
                      <w:tcPr>
                        <w:tcW w:w="1984" w:type="dxa"/>
                        <w:shd w:val="clear" w:color="auto" w:fill="943634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993" w:type="dxa"/>
                        <w:shd w:val="clear" w:color="auto" w:fill="943634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850" w:type="dxa"/>
                        <w:shd w:val="clear" w:color="auto" w:fill="943634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607FBD" w:rsidRPr="00505FB1" w:rsidTr="00505FB1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花詠好禮-F1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87408C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冠軍太陽餅、八寶米香</w:t>
                        </w:r>
                      </w:p>
                      <w:p w:rsidR="00607FBD" w:rsidRPr="00505FB1" w:rsidRDefault="00607FBD" w:rsidP="0087408C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第一名鳳梨酥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$400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8A43CB">
                    <w:trPr>
                      <w:trHeight w:val="74"/>
                    </w:trPr>
                    <w:tc>
                      <w:tcPr>
                        <w:tcW w:w="1560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花詠好禮-F2</w:t>
                        </w:r>
                        <w:r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98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  <w:t>八寶米香、綜合豆豆塔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$4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850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505FB1">
                    <w:trPr>
                      <w:trHeight w:val="227"/>
                    </w:trPr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7667CF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花詠好禮-F3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八寶米香、雪花酥、</w:t>
                        </w:r>
                      </w:p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綜合豆豆塔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$4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8A43CB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花詠好禮-F4</w:t>
                        </w:r>
                      </w:p>
                    </w:tc>
                    <w:tc>
                      <w:tcPr>
                        <w:tcW w:w="198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  <w:t>火山豆豆塔、胡桃塔、</w:t>
                        </w:r>
                      </w:p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南瓜籽腰果塔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$5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850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505FB1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花詠好禮-F5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E3714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  <w:t>杏仁瓦片、雪花酥、</w:t>
                        </w:r>
                      </w:p>
                      <w:p w:rsidR="00607FBD" w:rsidRPr="00505FB1" w:rsidRDefault="00607FBD" w:rsidP="00E3714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綜合豆豆塔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413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5B30BD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F2DBDB"/>
                        <w:vAlign w:val="center"/>
                      </w:tcPr>
                      <w:p w:rsidR="00607FBD" w:rsidRPr="00505FB1" w:rsidRDefault="00607FBD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</w:t>
                        </w:r>
                        <w:r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-F6</w:t>
                        </w:r>
                      </w:p>
                    </w:tc>
                    <w:tc>
                      <w:tcPr>
                        <w:tcW w:w="1984" w:type="dxa"/>
                        <w:shd w:val="clear" w:color="auto" w:fill="F2DBDB"/>
                        <w:vAlign w:val="center"/>
                      </w:tcPr>
                      <w:p w:rsidR="00607FBD" w:rsidRPr="00505FB1" w:rsidRDefault="00607FBD" w:rsidP="00E3714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八寶米香、第一名鳳梨酥、三仁芝麻蛋黃</w:t>
                        </w:r>
                      </w:p>
                    </w:tc>
                    <w:tc>
                      <w:tcPr>
                        <w:tcW w:w="993" w:type="dxa"/>
                        <w:shd w:val="clear" w:color="auto" w:fill="F2DBDB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$480</w:t>
                        </w:r>
                      </w:p>
                    </w:tc>
                    <w:tc>
                      <w:tcPr>
                        <w:tcW w:w="850" w:type="dxa"/>
                        <w:shd w:val="clear" w:color="auto" w:fill="F2DBDB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505FB1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</w:t>
                        </w:r>
                        <w:r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-F7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E3714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杏仁瓦片、綜合荳荳塔、微鹹黃金乳酪棒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$456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7FBD" w:rsidRPr="00505FB1" w:rsidRDefault="00607FBD" w:rsidP="00EE1162">
                  <w:pPr>
                    <w:spacing w:line="0" w:lineRule="atLeast"/>
                    <w:rPr>
                      <w:rFonts w:ascii="新細明體" w:hAnsi="新細明體"/>
                      <w:color w:val="943634"/>
                      <w:sz w:val="10"/>
                      <w:szCs w:val="10"/>
                      <w:u w:val="single"/>
                    </w:rPr>
                  </w:pPr>
                </w:p>
                <w:tbl>
                  <w:tblPr>
                    <w:tblW w:w="5387" w:type="dxa"/>
                    <w:tblInd w:w="-34" w:type="dxa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ayout w:type="fixed"/>
                    <w:tblLook w:val="01E0"/>
                  </w:tblPr>
                  <w:tblGrid>
                    <w:gridCol w:w="2127"/>
                    <w:gridCol w:w="1134"/>
                    <w:gridCol w:w="992"/>
                    <w:gridCol w:w="1134"/>
                  </w:tblGrid>
                  <w:tr w:rsidR="00607FBD" w:rsidRPr="00505FB1" w:rsidTr="00607FBD">
                    <w:trPr>
                      <w:trHeight w:val="123"/>
                    </w:trPr>
                    <w:tc>
                      <w:tcPr>
                        <w:tcW w:w="2127" w:type="dxa"/>
                        <w:shd w:val="clear" w:color="auto" w:fill="943634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Hot熟客必買</w:t>
                        </w:r>
                      </w:p>
                    </w:tc>
                    <w:tc>
                      <w:tcPr>
                        <w:tcW w:w="1134" w:type="dxa"/>
                        <w:shd w:val="clear" w:color="auto" w:fill="943634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992" w:type="dxa"/>
                        <w:shd w:val="clear" w:color="auto" w:fill="943634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1134" w:type="dxa"/>
                        <w:shd w:val="clear" w:color="auto" w:fill="943634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607FBD" w:rsidRPr="00505FB1" w:rsidTr="00607FBD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八寶米香</w:t>
                        </w:r>
                        <w:r w:rsidRPr="00505FB1"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  <w:t xml:space="preserve">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全素</w:t>
                        </w: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片入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$350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87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荳荳塔禮盒</w:t>
                        </w:r>
                      </w:p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火山荳荳/腰果塔/胡桃塔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$4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87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$5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杏仁瓦片禮盒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15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包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$3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87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>雪花酥禮盒</w:t>
                        </w: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$180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87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20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$300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E43FE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微鹹黃金乳酪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16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607FBD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$352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>牛軋餅禮盒</w:t>
                        </w: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葷食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18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片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盒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$252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法式烤片 </w:t>
                        </w: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14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包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/2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  <w:t>$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9"/>
                            <w:szCs w:val="19"/>
                          </w:rPr>
                          <w:t>220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87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>香酥乳酪棒禮盒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3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罐入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盒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B3516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435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46"/>
                    </w:trPr>
                    <w:tc>
                      <w:tcPr>
                        <w:tcW w:w="2127" w:type="dxa"/>
                        <w:vMerge/>
                        <w:shd w:val="clear" w:color="auto" w:fill="auto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單罐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$14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70"/>
                    </w:trPr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手工蛋捲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立袋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支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6250A2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19"/>
                            <w:szCs w:val="19"/>
                          </w:rPr>
                          <w:t>210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70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杏仁果牛奶鬆糖</w:t>
                        </w:r>
                      </w:p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一斤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600g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$400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70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袋裝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450g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$300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70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半斤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300g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$200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70"/>
                    </w:trPr>
                    <w:tc>
                      <w:tcPr>
                        <w:tcW w:w="2127" w:type="dxa"/>
                        <w:vMerge w:val="restart"/>
                        <w:shd w:val="clear" w:color="auto" w:fill="auto"/>
                        <w:vAlign w:val="center"/>
                      </w:tcPr>
                      <w:p w:rsidR="00607FBD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南棗核桃糕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 xml:space="preserve"> 全素</w:t>
                        </w:r>
                      </w:p>
                      <w:p w:rsidR="00607FBD" w:rsidRPr="008A43CB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  <w:r w:rsidRPr="008A43CB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*春節限定產品*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300g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立盒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32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7FBD" w:rsidRPr="00505FB1" w:rsidTr="00607FBD">
                    <w:trPr>
                      <w:trHeight w:val="270"/>
                    </w:trPr>
                    <w:tc>
                      <w:tcPr>
                        <w:tcW w:w="2127" w:type="dxa"/>
                        <w:vMerge/>
                        <w:shd w:val="clear" w:color="auto" w:fill="auto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150g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袋裝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$16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607FBD" w:rsidRPr="00505FB1" w:rsidRDefault="00607FBD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7FBD" w:rsidRDefault="00607FBD" w:rsidP="00EE1162">
                  <w:pPr>
                    <w:spacing w:line="0" w:lineRule="atLeast"/>
                    <w:rPr>
                      <w:rFonts w:ascii="新細明體" w:hAnsi="新細明體"/>
                      <w:sz w:val="10"/>
                      <w:szCs w:val="10"/>
                      <w:u w:val="single"/>
                    </w:rPr>
                  </w:pPr>
                </w:p>
                <w:p w:rsidR="00607FBD" w:rsidRPr="003B4F2A" w:rsidRDefault="00607FBD" w:rsidP="003B4F2A">
                  <w:pPr>
                    <w:spacing w:line="0" w:lineRule="atLeast"/>
                    <w:rPr>
                      <w:rFonts w:ascii="新細明體" w:hAnsi="新細明體"/>
                      <w:sz w:val="10"/>
                      <w:szCs w:val="10"/>
                      <w:u w:val="single"/>
                    </w:rPr>
                  </w:pPr>
                  <w:r>
                    <w:rPr>
                      <w:rFonts w:ascii="新細明體" w:hAnsi="新細明體" w:hint="eastAsia"/>
                      <w:b/>
                      <w:noProof/>
                      <w:color w:val="943634"/>
                    </w:rPr>
                    <w:drawing>
                      <wp:inline distT="0" distB="0" distL="0" distR="0">
                        <wp:extent cx="285750" cy="276225"/>
                        <wp:effectExtent l="19050" t="0" r="0" b="0"/>
                        <wp:docPr id="12" name="圖片 12" descr="月符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月符號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5FB1">
                    <w:rPr>
                      <w:rFonts w:ascii="新細明體" w:hAnsi="新細明體" w:hint="eastAsia"/>
                      <w:b/>
                      <w:color w:val="943634"/>
                    </w:rPr>
                    <w:t>宅配訂購注意事項</w:t>
                  </w:r>
                </w:p>
                <w:p w:rsidR="00607FBD" w:rsidRPr="00505FB1" w:rsidRDefault="00607FBD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1.平日訂購常溫禮盒單筆金額滿3000元，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可享一件常溫運費免</w:t>
                  </w:r>
                </w:p>
                <w:p w:rsidR="00607FBD" w:rsidRPr="00505FB1" w:rsidRDefault="00607FBD" w:rsidP="007F4156">
                  <w:pPr>
                    <w:spacing w:line="20" w:lineRule="atLeast"/>
                    <w:ind w:leftChars="75" w:left="180" w:rightChars="-664" w:right="-1594" w:firstLineChars="100" w:firstLine="180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費優惠(限台灣本島)。未滿3000元則酌收180元宅配運費。</w:t>
                  </w:r>
                </w:p>
                <w:p w:rsidR="00607FBD" w:rsidRPr="00505FB1" w:rsidRDefault="00607FBD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2低溫類商品單筆訂購金額滿3000元，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可享一件低溫運費免費</w:t>
                  </w:r>
                </w:p>
                <w:p w:rsidR="00607FBD" w:rsidRPr="00505FB1" w:rsidRDefault="00607FBD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 xml:space="preserve">  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優惠(現台灣本島)。未滿3000元則酌收290元低溫宅配運費。</w:t>
                  </w:r>
                </w:p>
                <w:p w:rsidR="00607FBD" w:rsidRPr="00505FB1" w:rsidRDefault="00607FBD" w:rsidP="007F4156">
                  <w:pPr>
                    <w:spacing w:line="20" w:lineRule="atLeast"/>
                    <w:ind w:leftChars="-25" w:left="140" w:hangingChars="100" w:hanging="200"/>
                    <w:jc w:val="both"/>
                    <w:rPr>
                      <w:rFonts w:ascii="Arial" w:hAnsi="Arial" w:cs="Arial"/>
                      <w:color w:val="943634"/>
                      <w:sz w:val="20"/>
                      <w:szCs w:val="20"/>
                    </w:rPr>
                  </w:pPr>
                  <w:r w:rsidRPr="00505FB1">
                    <w:rPr>
                      <w:rFonts w:ascii="Arial" w:hAnsi="Arial" w:cs="Arial" w:hint="eastAsia"/>
                      <w:b/>
                      <w:color w:val="943634"/>
                      <w:sz w:val="20"/>
                      <w:szCs w:val="20"/>
                    </w:rPr>
                    <w:t xml:space="preserve">  3.</w:t>
                  </w:r>
                  <w:r w:rsidRPr="00505FB1">
                    <w:rPr>
                      <w:rFonts w:ascii="Arial" w:hAnsi="Arial" w:cs="Arial" w:hint="eastAsia"/>
                      <w:b/>
                      <w:color w:val="943634"/>
                      <w:sz w:val="20"/>
                      <w:szCs w:val="20"/>
                    </w:rPr>
                    <w:t>常溫商品運費與</w:t>
                  </w:r>
                  <w:r w:rsidRPr="00505FB1">
                    <w:rPr>
                      <w:rFonts w:ascii="Arial" w:eastAsia="細明體" w:hAnsi="Arial" w:cs="Arial" w:hint="eastAsia"/>
                      <w:b/>
                      <w:color w:val="943634"/>
                      <w:sz w:val="20"/>
                      <w:szCs w:val="20"/>
                    </w:rPr>
                    <w:t>低溫商品運費恕不可混合</w:t>
                  </w:r>
                  <w:r w:rsidRPr="00505FB1">
                    <w:rPr>
                      <w:rFonts w:ascii="Arial" w:hAnsi="Arial" w:cs="Arial" w:hint="eastAsia"/>
                      <w:b/>
                      <w:color w:val="943634"/>
                      <w:sz w:val="20"/>
                      <w:szCs w:val="20"/>
                    </w:rPr>
                    <w:t>計算。</w:t>
                  </w:r>
                </w:p>
                <w:p w:rsidR="00607FBD" w:rsidRPr="00505FB1" w:rsidRDefault="00607FBD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b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4..節慶期間宅配量大，為避免宅配公司無法預料的運送延誤，</w:t>
                  </w:r>
                </w:p>
                <w:p w:rsidR="00607FBD" w:rsidRPr="00505FB1" w:rsidRDefault="00607FBD" w:rsidP="007F4156">
                  <w:pPr>
                    <w:spacing w:line="20" w:lineRule="atLeast"/>
                    <w:ind w:leftChars="75" w:left="180" w:rightChars="-664" w:right="-1594" w:firstLineChars="100" w:firstLine="180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故</w:t>
                  </w: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中秋節期間宅配交貨日須在農曆8月12號前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，春節期間</w:t>
                  </w:r>
                </w:p>
                <w:p w:rsidR="00607FBD" w:rsidRPr="00505FB1" w:rsidRDefault="00607FBD" w:rsidP="007F4156">
                  <w:pPr>
                    <w:spacing w:line="20" w:lineRule="atLeast"/>
                    <w:ind w:leftChars="75" w:left="180" w:rightChars="-664" w:right="-1594" w:firstLineChars="100" w:firstLine="180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交貨日期請在除夕前三天完成交貨，不便之處敬請包涵。</w:t>
                  </w:r>
                </w:p>
                <w:p w:rsidR="00607FBD" w:rsidRPr="00505FB1" w:rsidRDefault="00607FBD" w:rsidP="007F4156">
                  <w:pPr>
                    <w:spacing w:line="20" w:lineRule="atLeast"/>
                    <w:ind w:left="135" w:rightChars="-664" w:right="-1594" w:hangingChars="75" w:hanging="135"/>
                    <w:rPr>
                      <w:rFonts w:ascii="新細明體" w:hAnsi="新細明體"/>
                      <w:b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 xml:space="preserve">  5.如欲變更訂購單內容，請交貨前三天內</w:t>
                  </w: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電話通知(04)</w:t>
                  </w:r>
                  <w:r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7232988</w:t>
                  </w:r>
                </w:p>
                <w:p w:rsidR="00607FBD" w:rsidRPr="00505FB1" w:rsidRDefault="00607FBD" w:rsidP="007F4156">
                  <w:pPr>
                    <w:spacing w:line="20" w:lineRule="atLeast"/>
                    <w:ind w:leftChars="57" w:left="137" w:rightChars="-664" w:right="-1594" w:firstLineChars="123" w:firstLine="222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總公司客服人員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，以避免造成作業疏失。</w:t>
                  </w:r>
                </w:p>
                <w:p w:rsidR="00607FBD" w:rsidRPr="00505FB1" w:rsidRDefault="00607FBD" w:rsidP="007F4156">
                  <w:pPr>
                    <w:spacing w:line="20" w:lineRule="atLeast"/>
                    <w:ind w:rightChars="-664" w:right="-1594" w:firstLineChars="75" w:firstLine="135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6.年節期間，因糕餅、鬆糖以純手工新鮮製作，由於人力限制，</w:t>
                  </w:r>
                </w:p>
                <w:p w:rsidR="00607FBD" w:rsidRPr="00505FB1" w:rsidRDefault="00607FBD" w:rsidP="007F4156">
                  <w:pPr>
                    <w:spacing w:line="20" w:lineRule="atLeast"/>
                    <w:ind w:rightChars="-664" w:right="-1594" w:firstLineChars="175" w:firstLine="315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並避免宅配貨運有所延誤，本店保有最後接單決定權。</w:t>
                  </w:r>
                </w:p>
                <w:p w:rsidR="00607FBD" w:rsidRPr="0014498D" w:rsidRDefault="00607FBD" w:rsidP="007F4156">
                  <w:pPr>
                    <w:spacing w:line="20" w:lineRule="atLeast"/>
                    <w:ind w:rightChars="-664" w:right="-1594" w:firstLineChars="100" w:firstLine="180"/>
                    <w:rPr>
                      <w:rFonts w:ascii="新細明體" w:hAnsi="新細明體"/>
                      <w:color w:val="262626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7.各項產品價格若有變動，請以店面售價為主，不便之處盡請見諒</w:t>
                  </w:r>
                  <w:r w:rsidRPr="0014498D">
                    <w:rPr>
                      <w:rFonts w:ascii="新細明體" w:hAnsi="新細明體" w:hint="eastAsia"/>
                      <w:color w:val="262626"/>
                      <w:sz w:val="18"/>
                      <w:szCs w:val="18"/>
                    </w:rPr>
                    <w:t>。</w:t>
                  </w:r>
                </w:p>
                <w:p w:rsidR="00607FBD" w:rsidRPr="007F4156" w:rsidRDefault="00607FBD" w:rsidP="00727F7F">
                  <w:pPr>
                    <w:rPr>
                      <w:rFonts w:ascii="新細明體" w:hAnsi="新細明體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新細明體" w:hAnsi="新細明體"/>
          <w:noProof/>
        </w:rPr>
        <w:pict>
          <v:shape id="_x0000_s1031" type="#_x0000_t202" style="position:absolute;margin-left:12.6pt;margin-top:494.1pt;width:306pt;height:172.75pt;z-index:251654656" filled="f" stroked="f">
            <v:textbox style="mso-next-textbox:#_x0000_s1031">
              <w:txbxContent>
                <w:p w:rsidR="00607FBD" w:rsidRPr="007667CF" w:rsidRDefault="00607FBD" w:rsidP="007667CF"/>
              </w:txbxContent>
            </v:textbox>
            <w10:wrap type="square"/>
          </v:shape>
        </w:pict>
      </w:r>
      <w:bookmarkStart w:id="0" w:name="_PictureBullets"/>
      <w:bookmarkEnd w:id="0"/>
    </w:p>
    <w:sectPr w:rsidR="005F2720" w:rsidRPr="0052768F" w:rsidSect="00D80F42">
      <w:pgSz w:w="11906" w:h="16838"/>
      <w:pgMar w:top="180" w:right="26" w:bottom="18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7D6" w:rsidRDefault="00A277D6" w:rsidP="0068593E">
      <w:r>
        <w:separator/>
      </w:r>
    </w:p>
  </w:endnote>
  <w:endnote w:type="continuationSeparator" w:id="1">
    <w:p w:rsidR="00A277D6" w:rsidRDefault="00A277D6" w:rsidP="0068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明體(P)">
    <w:panose1 w:val="02020300000000000000"/>
    <w:charset w:val="88"/>
    <w:family w:val="roman"/>
    <w:pitch w:val="variable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華康細圓體(P)">
    <w:panose1 w:val="020F0300000000000000"/>
    <w:charset w:val="88"/>
    <w:family w:val="swiss"/>
    <w:pitch w:val="variable"/>
    <w:sig w:usb0="A000023F" w:usb1="3A4F9C38" w:usb2="00000016" w:usb3="00000000" w:csb0="00100001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7D6" w:rsidRDefault="00A277D6" w:rsidP="0068593E">
      <w:r>
        <w:separator/>
      </w:r>
    </w:p>
  </w:footnote>
  <w:footnote w:type="continuationSeparator" w:id="1">
    <w:p w:rsidR="00A277D6" w:rsidRDefault="00A277D6" w:rsidP="00685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60A"/>
    <w:multiLevelType w:val="hybridMultilevel"/>
    <w:tmpl w:val="4462E280"/>
    <w:lvl w:ilvl="0" w:tplc="67DA75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216D1580"/>
    <w:multiLevelType w:val="hybridMultilevel"/>
    <w:tmpl w:val="5B0EA39C"/>
    <w:lvl w:ilvl="0" w:tplc="0964AD4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新細明體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249F204E"/>
    <w:multiLevelType w:val="hybridMultilevel"/>
    <w:tmpl w:val="E78C9CD4"/>
    <w:lvl w:ilvl="0" w:tplc="9DF2B78C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9665F4A"/>
    <w:multiLevelType w:val="hybridMultilevel"/>
    <w:tmpl w:val="F5F4207E"/>
    <w:lvl w:ilvl="0" w:tplc="F66045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細明體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D5F26BC"/>
    <w:multiLevelType w:val="hybridMultilevel"/>
    <w:tmpl w:val="DC5C47CE"/>
    <w:lvl w:ilvl="0" w:tplc="AFC006E4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4664F38"/>
    <w:multiLevelType w:val="hybridMultilevel"/>
    <w:tmpl w:val="AD0E88C6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>
    <w:nsid w:val="5138169B"/>
    <w:multiLevelType w:val="hybridMultilevel"/>
    <w:tmpl w:val="A66C0756"/>
    <w:lvl w:ilvl="0" w:tplc="93BE4B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5DE90FD3"/>
    <w:multiLevelType w:val="hybridMultilevel"/>
    <w:tmpl w:val="CE147010"/>
    <w:lvl w:ilvl="0" w:tplc="9BDA70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7B455586"/>
    <w:multiLevelType w:val="hybridMultilevel"/>
    <w:tmpl w:val="A3D0F6CC"/>
    <w:lvl w:ilvl="0" w:tplc="9BFEF9D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 [661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720"/>
    <w:rsid w:val="0000003D"/>
    <w:rsid w:val="0000519B"/>
    <w:rsid w:val="00005C8B"/>
    <w:rsid w:val="00011B82"/>
    <w:rsid w:val="00012375"/>
    <w:rsid w:val="000228B0"/>
    <w:rsid w:val="000251A3"/>
    <w:rsid w:val="00040FBA"/>
    <w:rsid w:val="00046BBA"/>
    <w:rsid w:val="00050EF7"/>
    <w:rsid w:val="00061BDD"/>
    <w:rsid w:val="000655F8"/>
    <w:rsid w:val="000669FD"/>
    <w:rsid w:val="00072B87"/>
    <w:rsid w:val="00075504"/>
    <w:rsid w:val="00085FA8"/>
    <w:rsid w:val="0008650C"/>
    <w:rsid w:val="00091368"/>
    <w:rsid w:val="00091947"/>
    <w:rsid w:val="0009201E"/>
    <w:rsid w:val="00092E91"/>
    <w:rsid w:val="000932D3"/>
    <w:rsid w:val="000A0169"/>
    <w:rsid w:val="000A50F5"/>
    <w:rsid w:val="000A6E9F"/>
    <w:rsid w:val="000B1F3B"/>
    <w:rsid w:val="000B6579"/>
    <w:rsid w:val="000C437E"/>
    <w:rsid w:val="000D12CA"/>
    <w:rsid w:val="000D6E00"/>
    <w:rsid w:val="000E0B32"/>
    <w:rsid w:val="000E3EB5"/>
    <w:rsid w:val="000E4841"/>
    <w:rsid w:val="000E48BB"/>
    <w:rsid w:val="000F1EED"/>
    <w:rsid w:val="000F207C"/>
    <w:rsid w:val="000F3385"/>
    <w:rsid w:val="00100C88"/>
    <w:rsid w:val="001026FB"/>
    <w:rsid w:val="0011080F"/>
    <w:rsid w:val="00115492"/>
    <w:rsid w:val="00126B12"/>
    <w:rsid w:val="00133FEC"/>
    <w:rsid w:val="0014498D"/>
    <w:rsid w:val="001470D8"/>
    <w:rsid w:val="00147685"/>
    <w:rsid w:val="00152470"/>
    <w:rsid w:val="00154770"/>
    <w:rsid w:val="00163071"/>
    <w:rsid w:val="00165E3E"/>
    <w:rsid w:val="00167D13"/>
    <w:rsid w:val="001710E0"/>
    <w:rsid w:val="001845F2"/>
    <w:rsid w:val="0019038D"/>
    <w:rsid w:val="00191EB1"/>
    <w:rsid w:val="00195D60"/>
    <w:rsid w:val="00197BBC"/>
    <w:rsid w:val="001A31F9"/>
    <w:rsid w:val="001B4541"/>
    <w:rsid w:val="001B6EBF"/>
    <w:rsid w:val="001C548E"/>
    <w:rsid w:val="001D13E2"/>
    <w:rsid w:val="001D6B66"/>
    <w:rsid w:val="001E7200"/>
    <w:rsid w:val="001F4AEB"/>
    <w:rsid w:val="00203C17"/>
    <w:rsid w:val="00211843"/>
    <w:rsid w:val="00216054"/>
    <w:rsid w:val="00217419"/>
    <w:rsid w:val="00223FAB"/>
    <w:rsid w:val="00227D26"/>
    <w:rsid w:val="00235D1E"/>
    <w:rsid w:val="002374CF"/>
    <w:rsid w:val="00240806"/>
    <w:rsid w:val="00240F68"/>
    <w:rsid w:val="002464E5"/>
    <w:rsid w:val="00253869"/>
    <w:rsid w:val="00262E69"/>
    <w:rsid w:val="002710C3"/>
    <w:rsid w:val="00272F06"/>
    <w:rsid w:val="0027508F"/>
    <w:rsid w:val="00275C91"/>
    <w:rsid w:val="00280112"/>
    <w:rsid w:val="00284345"/>
    <w:rsid w:val="0029208C"/>
    <w:rsid w:val="0029399C"/>
    <w:rsid w:val="00293A28"/>
    <w:rsid w:val="00293F28"/>
    <w:rsid w:val="00294A2D"/>
    <w:rsid w:val="002A2ED0"/>
    <w:rsid w:val="002B012C"/>
    <w:rsid w:val="002B65FF"/>
    <w:rsid w:val="002C7130"/>
    <w:rsid w:val="002D0AE9"/>
    <w:rsid w:val="002D293E"/>
    <w:rsid w:val="002D4C43"/>
    <w:rsid w:val="002D7BBF"/>
    <w:rsid w:val="002E6D42"/>
    <w:rsid w:val="002E7366"/>
    <w:rsid w:val="002F339A"/>
    <w:rsid w:val="002F3678"/>
    <w:rsid w:val="002F6A5B"/>
    <w:rsid w:val="002F6E2D"/>
    <w:rsid w:val="003068D2"/>
    <w:rsid w:val="00315605"/>
    <w:rsid w:val="0031669A"/>
    <w:rsid w:val="00316A6F"/>
    <w:rsid w:val="0031742C"/>
    <w:rsid w:val="00320B27"/>
    <w:rsid w:val="00324F3D"/>
    <w:rsid w:val="00326BED"/>
    <w:rsid w:val="003277F6"/>
    <w:rsid w:val="00330F34"/>
    <w:rsid w:val="00333E2E"/>
    <w:rsid w:val="003358C4"/>
    <w:rsid w:val="00342D63"/>
    <w:rsid w:val="0034607F"/>
    <w:rsid w:val="0035067E"/>
    <w:rsid w:val="00362104"/>
    <w:rsid w:val="00366798"/>
    <w:rsid w:val="00373F47"/>
    <w:rsid w:val="00374D60"/>
    <w:rsid w:val="00375D23"/>
    <w:rsid w:val="00380CBD"/>
    <w:rsid w:val="003850B1"/>
    <w:rsid w:val="00385914"/>
    <w:rsid w:val="00387C87"/>
    <w:rsid w:val="00391EC4"/>
    <w:rsid w:val="00395485"/>
    <w:rsid w:val="0039558B"/>
    <w:rsid w:val="003956F7"/>
    <w:rsid w:val="003A6F34"/>
    <w:rsid w:val="003B4F2A"/>
    <w:rsid w:val="003B6F34"/>
    <w:rsid w:val="003C134C"/>
    <w:rsid w:val="003C1AAC"/>
    <w:rsid w:val="003C3363"/>
    <w:rsid w:val="003D3BD0"/>
    <w:rsid w:val="003D5434"/>
    <w:rsid w:val="003D6AAA"/>
    <w:rsid w:val="003E105D"/>
    <w:rsid w:val="003E4E1B"/>
    <w:rsid w:val="003E5AC2"/>
    <w:rsid w:val="003E63E8"/>
    <w:rsid w:val="003F251B"/>
    <w:rsid w:val="003F4BE6"/>
    <w:rsid w:val="0040112D"/>
    <w:rsid w:val="00405102"/>
    <w:rsid w:val="00410787"/>
    <w:rsid w:val="00422450"/>
    <w:rsid w:val="004305FE"/>
    <w:rsid w:val="004402E7"/>
    <w:rsid w:val="00440F13"/>
    <w:rsid w:val="004437FF"/>
    <w:rsid w:val="00443EBA"/>
    <w:rsid w:val="004447BA"/>
    <w:rsid w:val="00446984"/>
    <w:rsid w:val="0045236C"/>
    <w:rsid w:val="00456E03"/>
    <w:rsid w:val="00460693"/>
    <w:rsid w:val="004634DF"/>
    <w:rsid w:val="00467463"/>
    <w:rsid w:val="0048248A"/>
    <w:rsid w:val="00483219"/>
    <w:rsid w:val="00490BB6"/>
    <w:rsid w:val="00491C53"/>
    <w:rsid w:val="004921C1"/>
    <w:rsid w:val="004A5ADF"/>
    <w:rsid w:val="004B2DF2"/>
    <w:rsid w:val="004B58A6"/>
    <w:rsid w:val="004B6F04"/>
    <w:rsid w:val="004B7163"/>
    <w:rsid w:val="004C11EC"/>
    <w:rsid w:val="004C1CA7"/>
    <w:rsid w:val="004D4ADD"/>
    <w:rsid w:val="004D5766"/>
    <w:rsid w:val="004E0AC2"/>
    <w:rsid w:val="004E4C14"/>
    <w:rsid w:val="004F48E1"/>
    <w:rsid w:val="00500FCE"/>
    <w:rsid w:val="005024DF"/>
    <w:rsid w:val="005037E2"/>
    <w:rsid w:val="00503CF9"/>
    <w:rsid w:val="00505FB1"/>
    <w:rsid w:val="005073B6"/>
    <w:rsid w:val="00516C85"/>
    <w:rsid w:val="0052768F"/>
    <w:rsid w:val="00531ABF"/>
    <w:rsid w:val="00553C38"/>
    <w:rsid w:val="00565195"/>
    <w:rsid w:val="00572660"/>
    <w:rsid w:val="00576183"/>
    <w:rsid w:val="00581740"/>
    <w:rsid w:val="00583926"/>
    <w:rsid w:val="00586826"/>
    <w:rsid w:val="00595329"/>
    <w:rsid w:val="005A020E"/>
    <w:rsid w:val="005A0D69"/>
    <w:rsid w:val="005A5193"/>
    <w:rsid w:val="005B30BD"/>
    <w:rsid w:val="005B415D"/>
    <w:rsid w:val="005B5EAE"/>
    <w:rsid w:val="005C014F"/>
    <w:rsid w:val="005C6D79"/>
    <w:rsid w:val="005D0017"/>
    <w:rsid w:val="005D08CB"/>
    <w:rsid w:val="005D198F"/>
    <w:rsid w:val="005D6B53"/>
    <w:rsid w:val="005D763F"/>
    <w:rsid w:val="005E21EC"/>
    <w:rsid w:val="005F2720"/>
    <w:rsid w:val="00602D69"/>
    <w:rsid w:val="00607FBD"/>
    <w:rsid w:val="006250A2"/>
    <w:rsid w:val="00625617"/>
    <w:rsid w:val="00630915"/>
    <w:rsid w:val="00631361"/>
    <w:rsid w:val="00644E8E"/>
    <w:rsid w:val="00650004"/>
    <w:rsid w:val="006517B1"/>
    <w:rsid w:val="006722B0"/>
    <w:rsid w:val="00676472"/>
    <w:rsid w:val="00681E46"/>
    <w:rsid w:val="00683369"/>
    <w:rsid w:val="006847B2"/>
    <w:rsid w:val="00684A8A"/>
    <w:rsid w:val="0068593E"/>
    <w:rsid w:val="00685A7A"/>
    <w:rsid w:val="00685AE7"/>
    <w:rsid w:val="006916BD"/>
    <w:rsid w:val="006918EE"/>
    <w:rsid w:val="006939E5"/>
    <w:rsid w:val="006A1518"/>
    <w:rsid w:val="006A3EBD"/>
    <w:rsid w:val="006B0A0E"/>
    <w:rsid w:val="006B5965"/>
    <w:rsid w:val="006C44DF"/>
    <w:rsid w:val="006C537B"/>
    <w:rsid w:val="006C7DDB"/>
    <w:rsid w:val="006D26C8"/>
    <w:rsid w:val="006D3FA7"/>
    <w:rsid w:val="006D5316"/>
    <w:rsid w:val="006E0C38"/>
    <w:rsid w:val="006E1D9E"/>
    <w:rsid w:val="006E25CA"/>
    <w:rsid w:val="006E71EF"/>
    <w:rsid w:val="006F3B5E"/>
    <w:rsid w:val="006F7702"/>
    <w:rsid w:val="00704296"/>
    <w:rsid w:val="00704F72"/>
    <w:rsid w:val="00710F03"/>
    <w:rsid w:val="007134A5"/>
    <w:rsid w:val="00714754"/>
    <w:rsid w:val="00717B07"/>
    <w:rsid w:val="007206E5"/>
    <w:rsid w:val="00727F7F"/>
    <w:rsid w:val="00730E12"/>
    <w:rsid w:val="0073621E"/>
    <w:rsid w:val="007364E2"/>
    <w:rsid w:val="00746127"/>
    <w:rsid w:val="007513E5"/>
    <w:rsid w:val="00764EFE"/>
    <w:rsid w:val="007667CF"/>
    <w:rsid w:val="00766C70"/>
    <w:rsid w:val="00780284"/>
    <w:rsid w:val="00783DBE"/>
    <w:rsid w:val="00787576"/>
    <w:rsid w:val="007942FE"/>
    <w:rsid w:val="007A3156"/>
    <w:rsid w:val="007C1906"/>
    <w:rsid w:val="007C3917"/>
    <w:rsid w:val="007D31A4"/>
    <w:rsid w:val="007D4CB4"/>
    <w:rsid w:val="007E59A7"/>
    <w:rsid w:val="007F4156"/>
    <w:rsid w:val="008104D6"/>
    <w:rsid w:val="008127B7"/>
    <w:rsid w:val="0083082D"/>
    <w:rsid w:val="00831D07"/>
    <w:rsid w:val="00836ECB"/>
    <w:rsid w:val="00840682"/>
    <w:rsid w:val="00845342"/>
    <w:rsid w:val="00852389"/>
    <w:rsid w:val="00853473"/>
    <w:rsid w:val="00854B35"/>
    <w:rsid w:val="00865C8D"/>
    <w:rsid w:val="00866EB2"/>
    <w:rsid w:val="0087408C"/>
    <w:rsid w:val="00883A88"/>
    <w:rsid w:val="00885A9B"/>
    <w:rsid w:val="00896F74"/>
    <w:rsid w:val="008A00ED"/>
    <w:rsid w:val="008A1F28"/>
    <w:rsid w:val="008A4192"/>
    <w:rsid w:val="008A43CB"/>
    <w:rsid w:val="008A4AF9"/>
    <w:rsid w:val="008A6297"/>
    <w:rsid w:val="008A7CFB"/>
    <w:rsid w:val="008B66B2"/>
    <w:rsid w:val="008B68B1"/>
    <w:rsid w:val="008C536F"/>
    <w:rsid w:val="008D097A"/>
    <w:rsid w:val="008E3655"/>
    <w:rsid w:val="008E3E68"/>
    <w:rsid w:val="008E6101"/>
    <w:rsid w:val="008F1CBF"/>
    <w:rsid w:val="008F509B"/>
    <w:rsid w:val="00911342"/>
    <w:rsid w:val="00916187"/>
    <w:rsid w:val="009306A8"/>
    <w:rsid w:val="00940406"/>
    <w:rsid w:val="00941891"/>
    <w:rsid w:val="0095534F"/>
    <w:rsid w:val="00957C77"/>
    <w:rsid w:val="00960C52"/>
    <w:rsid w:val="00963EC4"/>
    <w:rsid w:val="009708ED"/>
    <w:rsid w:val="00973E0D"/>
    <w:rsid w:val="0098107A"/>
    <w:rsid w:val="00983998"/>
    <w:rsid w:val="0098783A"/>
    <w:rsid w:val="009910D5"/>
    <w:rsid w:val="009929B0"/>
    <w:rsid w:val="00994F38"/>
    <w:rsid w:val="009A6122"/>
    <w:rsid w:val="009B4183"/>
    <w:rsid w:val="009C1611"/>
    <w:rsid w:val="009C21AE"/>
    <w:rsid w:val="009C43DA"/>
    <w:rsid w:val="009C62D0"/>
    <w:rsid w:val="009C7419"/>
    <w:rsid w:val="009C7A7C"/>
    <w:rsid w:val="009D187B"/>
    <w:rsid w:val="009D27F1"/>
    <w:rsid w:val="009D7E68"/>
    <w:rsid w:val="009E24B6"/>
    <w:rsid w:val="009E3F78"/>
    <w:rsid w:val="009E4FBE"/>
    <w:rsid w:val="009E6C26"/>
    <w:rsid w:val="009E7BD7"/>
    <w:rsid w:val="009F0F33"/>
    <w:rsid w:val="009F584D"/>
    <w:rsid w:val="009F5BDF"/>
    <w:rsid w:val="00A007B0"/>
    <w:rsid w:val="00A01EFD"/>
    <w:rsid w:val="00A03506"/>
    <w:rsid w:val="00A058D0"/>
    <w:rsid w:val="00A277D6"/>
    <w:rsid w:val="00A35B4E"/>
    <w:rsid w:val="00A44EEE"/>
    <w:rsid w:val="00A51E8F"/>
    <w:rsid w:val="00A5608F"/>
    <w:rsid w:val="00A678D1"/>
    <w:rsid w:val="00A7023E"/>
    <w:rsid w:val="00A75AAB"/>
    <w:rsid w:val="00A875BC"/>
    <w:rsid w:val="00A94A3F"/>
    <w:rsid w:val="00A9754D"/>
    <w:rsid w:val="00AA7D07"/>
    <w:rsid w:val="00AC6F94"/>
    <w:rsid w:val="00AD2B2F"/>
    <w:rsid w:val="00AD3B60"/>
    <w:rsid w:val="00AD62C9"/>
    <w:rsid w:val="00AD7B85"/>
    <w:rsid w:val="00AD7EA6"/>
    <w:rsid w:val="00AE5BD1"/>
    <w:rsid w:val="00AF1B4F"/>
    <w:rsid w:val="00AF3D13"/>
    <w:rsid w:val="00AF49B2"/>
    <w:rsid w:val="00AF58B6"/>
    <w:rsid w:val="00AF6C59"/>
    <w:rsid w:val="00B06C01"/>
    <w:rsid w:val="00B116BB"/>
    <w:rsid w:val="00B12179"/>
    <w:rsid w:val="00B15CD2"/>
    <w:rsid w:val="00B172BD"/>
    <w:rsid w:val="00B229D0"/>
    <w:rsid w:val="00B420A1"/>
    <w:rsid w:val="00B464FC"/>
    <w:rsid w:val="00B578D5"/>
    <w:rsid w:val="00B656C6"/>
    <w:rsid w:val="00B66F86"/>
    <w:rsid w:val="00B708AD"/>
    <w:rsid w:val="00B73BE7"/>
    <w:rsid w:val="00B74239"/>
    <w:rsid w:val="00B763C2"/>
    <w:rsid w:val="00B82115"/>
    <w:rsid w:val="00B87B41"/>
    <w:rsid w:val="00B96ED5"/>
    <w:rsid w:val="00BA365A"/>
    <w:rsid w:val="00BA4B08"/>
    <w:rsid w:val="00BA5384"/>
    <w:rsid w:val="00BA5A04"/>
    <w:rsid w:val="00BA625C"/>
    <w:rsid w:val="00BB2082"/>
    <w:rsid w:val="00BC0895"/>
    <w:rsid w:val="00BC4F3B"/>
    <w:rsid w:val="00BC6767"/>
    <w:rsid w:val="00BD756F"/>
    <w:rsid w:val="00BE4C09"/>
    <w:rsid w:val="00BE54DE"/>
    <w:rsid w:val="00BF28C9"/>
    <w:rsid w:val="00BF4511"/>
    <w:rsid w:val="00BF49EE"/>
    <w:rsid w:val="00BF720C"/>
    <w:rsid w:val="00C0179D"/>
    <w:rsid w:val="00C02A13"/>
    <w:rsid w:val="00C039FA"/>
    <w:rsid w:val="00C07C8A"/>
    <w:rsid w:val="00C104E7"/>
    <w:rsid w:val="00C162DA"/>
    <w:rsid w:val="00C4379C"/>
    <w:rsid w:val="00C463EE"/>
    <w:rsid w:val="00C47D7A"/>
    <w:rsid w:val="00C5052D"/>
    <w:rsid w:val="00C56E38"/>
    <w:rsid w:val="00C60685"/>
    <w:rsid w:val="00C74B20"/>
    <w:rsid w:val="00C811A6"/>
    <w:rsid w:val="00C81854"/>
    <w:rsid w:val="00C83F7C"/>
    <w:rsid w:val="00CA2008"/>
    <w:rsid w:val="00CA7411"/>
    <w:rsid w:val="00CC58DC"/>
    <w:rsid w:val="00CC6256"/>
    <w:rsid w:val="00CD1445"/>
    <w:rsid w:val="00CD6891"/>
    <w:rsid w:val="00CD6EBD"/>
    <w:rsid w:val="00CE67CF"/>
    <w:rsid w:val="00CF2A91"/>
    <w:rsid w:val="00CF4C26"/>
    <w:rsid w:val="00CF6144"/>
    <w:rsid w:val="00CF6A54"/>
    <w:rsid w:val="00D0208A"/>
    <w:rsid w:val="00D025FC"/>
    <w:rsid w:val="00D11D1F"/>
    <w:rsid w:val="00D15BFA"/>
    <w:rsid w:val="00D212AB"/>
    <w:rsid w:val="00D25B7E"/>
    <w:rsid w:val="00D30D97"/>
    <w:rsid w:val="00D32479"/>
    <w:rsid w:val="00D327EF"/>
    <w:rsid w:val="00D41B7A"/>
    <w:rsid w:val="00D4487A"/>
    <w:rsid w:val="00D454E2"/>
    <w:rsid w:val="00D4629B"/>
    <w:rsid w:val="00D518E2"/>
    <w:rsid w:val="00D52123"/>
    <w:rsid w:val="00D52339"/>
    <w:rsid w:val="00D53337"/>
    <w:rsid w:val="00D555A4"/>
    <w:rsid w:val="00D64994"/>
    <w:rsid w:val="00D658AD"/>
    <w:rsid w:val="00D70466"/>
    <w:rsid w:val="00D80B77"/>
    <w:rsid w:val="00D80F42"/>
    <w:rsid w:val="00D91A81"/>
    <w:rsid w:val="00DA3429"/>
    <w:rsid w:val="00DA5D51"/>
    <w:rsid w:val="00DB3516"/>
    <w:rsid w:val="00DD0BCC"/>
    <w:rsid w:val="00DD791F"/>
    <w:rsid w:val="00DE13D6"/>
    <w:rsid w:val="00DE34CA"/>
    <w:rsid w:val="00DE4299"/>
    <w:rsid w:val="00DE51AD"/>
    <w:rsid w:val="00DE52B6"/>
    <w:rsid w:val="00DE72CB"/>
    <w:rsid w:val="00DE7C02"/>
    <w:rsid w:val="00E00005"/>
    <w:rsid w:val="00E0009C"/>
    <w:rsid w:val="00E03DBF"/>
    <w:rsid w:val="00E044DD"/>
    <w:rsid w:val="00E07015"/>
    <w:rsid w:val="00E13053"/>
    <w:rsid w:val="00E13813"/>
    <w:rsid w:val="00E13967"/>
    <w:rsid w:val="00E1442F"/>
    <w:rsid w:val="00E1567B"/>
    <w:rsid w:val="00E20EC0"/>
    <w:rsid w:val="00E22C62"/>
    <w:rsid w:val="00E30460"/>
    <w:rsid w:val="00E3110F"/>
    <w:rsid w:val="00E31418"/>
    <w:rsid w:val="00E33920"/>
    <w:rsid w:val="00E3714D"/>
    <w:rsid w:val="00E37731"/>
    <w:rsid w:val="00E37887"/>
    <w:rsid w:val="00E43FED"/>
    <w:rsid w:val="00E44A4F"/>
    <w:rsid w:val="00E50B12"/>
    <w:rsid w:val="00E50B90"/>
    <w:rsid w:val="00E51DB9"/>
    <w:rsid w:val="00E51F19"/>
    <w:rsid w:val="00E53954"/>
    <w:rsid w:val="00E55049"/>
    <w:rsid w:val="00E562A8"/>
    <w:rsid w:val="00E6038D"/>
    <w:rsid w:val="00E625C3"/>
    <w:rsid w:val="00E923EA"/>
    <w:rsid w:val="00E924A3"/>
    <w:rsid w:val="00E9685D"/>
    <w:rsid w:val="00E97CBE"/>
    <w:rsid w:val="00E97DA6"/>
    <w:rsid w:val="00EA0102"/>
    <w:rsid w:val="00EA5FA9"/>
    <w:rsid w:val="00EB56D5"/>
    <w:rsid w:val="00EC683F"/>
    <w:rsid w:val="00EC6FFF"/>
    <w:rsid w:val="00ED16E9"/>
    <w:rsid w:val="00ED2029"/>
    <w:rsid w:val="00EE1162"/>
    <w:rsid w:val="00EF5816"/>
    <w:rsid w:val="00F04624"/>
    <w:rsid w:val="00F05511"/>
    <w:rsid w:val="00F061B3"/>
    <w:rsid w:val="00F130C8"/>
    <w:rsid w:val="00F13CE3"/>
    <w:rsid w:val="00F13FD3"/>
    <w:rsid w:val="00F14464"/>
    <w:rsid w:val="00F170E9"/>
    <w:rsid w:val="00F2304A"/>
    <w:rsid w:val="00F37378"/>
    <w:rsid w:val="00F42DCE"/>
    <w:rsid w:val="00F4430F"/>
    <w:rsid w:val="00F44746"/>
    <w:rsid w:val="00F5086B"/>
    <w:rsid w:val="00F56EB2"/>
    <w:rsid w:val="00F63879"/>
    <w:rsid w:val="00F6548A"/>
    <w:rsid w:val="00F706C3"/>
    <w:rsid w:val="00F70B29"/>
    <w:rsid w:val="00F75525"/>
    <w:rsid w:val="00F777B2"/>
    <w:rsid w:val="00F77CBA"/>
    <w:rsid w:val="00F83455"/>
    <w:rsid w:val="00F84A22"/>
    <w:rsid w:val="00F9120E"/>
    <w:rsid w:val="00F94034"/>
    <w:rsid w:val="00F9751F"/>
    <w:rsid w:val="00FA307C"/>
    <w:rsid w:val="00FA592F"/>
    <w:rsid w:val="00FA5F07"/>
    <w:rsid w:val="00FB5097"/>
    <w:rsid w:val="00FC1F8B"/>
    <w:rsid w:val="00FD02C5"/>
    <w:rsid w:val="00FE3BFB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7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5384"/>
    <w:rPr>
      <w:color w:val="0000FF"/>
      <w:u w:val="single"/>
    </w:rPr>
  </w:style>
  <w:style w:type="character" w:customStyle="1" w:styleId="email">
    <w:name w:val="email"/>
    <w:basedOn w:val="a0"/>
    <w:rsid w:val="00B464FC"/>
  </w:style>
  <w:style w:type="paragraph" w:styleId="a5">
    <w:name w:val="Balloon Text"/>
    <w:basedOn w:val="a"/>
    <w:semiHidden/>
    <w:rsid w:val="00503CF9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8593E"/>
    <w:rPr>
      <w:kern w:val="2"/>
    </w:rPr>
  </w:style>
  <w:style w:type="paragraph" w:styleId="a8">
    <w:name w:val="footer"/>
    <w:basedOn w:val="a"/>
    <w:link w:val="a9"/>
    <w:uiPriority w:val="99"/>
    <w:unhideWhenUsed/>
    <w:rsid w:val="0068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8593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368C-727C-47D5-BB2A-9BBD669C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</Words>
  <Characters>376</Characters>
  <Application>Microsoft Office Word</Application>
  <DocSecurity>0</DocSecurity>
  <Lines>3</Lines>
  <Paragraphs>1</Paragraphs>
  <ScaleCrop>false</ScaleCrop>
  <Company>iMAX Design.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聯翔餅店  訂購單(一)</dc:title>
  <dc:creator>user</dc:creator>
  <cp:lastModifiedBy>ASROCK</cp:lastModifiedBy>
  <cp:revision>4</cp:revision>
  <cp:lastPrinted>2013-10-31T07:41:00Z</cp:lastPrinted>
  <dcterms:created xsi:type="dcterms:W3CDTF">2020-10-22T02:37:00Z</dcterms:created>
  <dcterms:modified xsi:type="dcterms:W3CDTF">2020-10-31T09:33:00Z</dcterms:modified>
</cp:coreProperties>
</file>